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37" w:rsidRDefault="00F70637"/>
    <w:p w:rsidR="007D29B7" w:rsidRDefault="007D29B7" w:rsidP="007D29B7">
      <w:pPr>
        <w:pStyle w:val="a5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4B6512" w:rsidRPr="004B6512" w:rsidRDefault="004B6512" w:rsidP="004B651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Бурятия</w:t>
      </w:r>
    </w:p>
    <w:p w:rsidR="004B6512" w:rsidRPr="004B6512" w:rsidRDefault="004B6512" w:rsidP="004B651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Еравнинский</w:t>
      </w:r>
      <w:proofErr w:type="spellEnd"/>
      <w:r w:rsidRPr="004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B6512" w:rsidRPr="004B6512" w:rsidRDefault="004B6512" w:rsidP="004B651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B651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4B6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</w:t>
      </w:r>
      <w:r w:rsidRPr="004B65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Т А Н О В Л Е Н И Е</w:t>
      </w:r>
    </w:p>
    <w:p w:rsidR="004B6512" w:rsidRPr="004B6512" w:rsidRDefault="004B6512" w:rsidP="004B651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Главы муниципального образования «Комсомольское»</w:t>
      </w:r>
    </w:p>
    <w:p w:rsidR="004B6512" w:rsidRPr="004B6512" w:rsidRDefault="004B6512" w:rsidP="004B651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671431 Республика Бурятия , </w:t>
      </w:r>
      <w:proofErr w:type="spellStart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Еравнинский</w:t>
      </w:r>
      <w:proofErr w:type="spellEnd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омсомольское</w:t>
      </w:r>
      <w:proofErr w:type="spellEnd"/>
      <w:r w:rsidRPr="004B65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ул.Советская,34 тел/факс 8 (30135)35142</w:t>
      </w:r>
    </w:p>
    <w:p w:rsidR="004B6512" w:rsidRPr="004B6512" w:rsidRDefault="004B6512" w:rsidP="004B65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12" w:rsidRPr="004B6512" w:rsidRDefault="004B6512" w:rsidP="004B65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r w:rsidRPr="004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</w:t>
      </w:r>
      <w:proofErr w:type="spellStart"/>
      <w:r w:rsidRPr="004B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B65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B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омсомольское</w:t>
      </w:r>
      <w:proofErr w:type="spellEnd"/>
      <w:r w:rsidRPr="004B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9B7" w:rsidRPr="004B6512" w:rsidRDefault="004B6512" w:rsidP="004B6512">
      <w:pPr>
        <w:rPr>
          <w:rStyle w:val="a6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 января » 2019</w:t>
      </w:r>
    </w:p>
    <w:p w:rsidR="007D29B7" w:rsidRPr="009D7787" w:rsidRDefault="007D29B7" w:rsidP="007D29B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7D29B7" w:rsidRPr="009D7787" w:rsidRDefault="007D29B7" w:rsidP="007D29B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7D29B7" w:rsidRPr="009D7787" w:rsidRDefault="007D29B7" w:rsidP="007D29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9D7787">
        <w:rPr>
          <w:rStyle w:val="a6"/>
          <w:sz w:val="28"/>
          <w:szCs w:val="28"/>
          <w:bdr w:val="none" w:sz="0" w:space="0" w:color="auto" w:frame="1"/>
        </w:rPr>
        <w:t xml:space="preserve">Об утверждении Порядка формирования и ведения </w:t>
      </w:r>
      <w:proofErr w:type="gramStart"/>
      <w:r w:rsidRPr="009D7787">
        <w:rPr>
          <w:rStyle w:val="a6"/>
          <w:sz w:val="28"/>
          <w:szCs w:val="28"/>
          <w:bdr w:val="none" w:sz="0" w:space="0" w:color="auto" w:frame="1"/>
        </w:rPr>
        <w:t>реестра  источников доходов бюджета муниципального образования сельс</w:t>
      </w:r>
      <w:r w:rsidR="004B6512">
        <w:rPr>
          <w:rStyle w:val="a6"/>
          <w:sz w:val="28"/>
          <w:szCs w:val="28"/>
          <w:bdr w:val="none" w:sz="0" w:space="0" w:color="auto" w:frame="1"/>
        </w:rPr>
        <w:t>кого</w:t>
      </w:r>
      <w:proofErr w:type="gramEnd"/>
      <w:r w:rsidR="004B6512">
        <w:rPr>
          <w:rStyle w:val="a6"/>
          <w:sz w:val="28"/>
          <w:szCs w:val="28"/>
          <w:bdr w:val="none" w:sz="0" w:space="0" w:color="auto" w:frame="1"/>
        </w:rPr>
        <w:t xml:space="preserve"> поселения  «Комсомольское</w:t>
      </w:r>
      <w:r w:rsidRPr="009D7787">
        <w:rPr>
          <w:rStyle w:val="a6"/>
          <w:sz w:val="28"/>
          <w:szCs w:val="28"/>
          <w:bdr w:val="none" w:sz="0" w:space="0" w:color="auto" w:frame="1"/>
        </w:rPr>
        <w:t xml:space="preserve">»  </w:t>
      </w:r>
      <w:proofErr w:type="spellStart"/>
      <w:r w:rsidRPr="009D7787">
        <w:rPr>
          <w:rStyle w:val="a6"/>
          <w:sz w:val="28"/>
          <w:szCs w:val="28"/>
          <w:bdr w:val="none" w:sz="0" w:space="0" w:color="auto" w:frame="1"/>
        </w:rPr>
        <w:t>Еравнинского</w:t>
      </w:r>
      <w:proofErr w:type="spellEnd"/>
      <w:r w:rsidRPr="009D7787">
        <w:rPr>
          <w:rStyle w:val="a6"/>
          <w:sz w:val="28"/>
          <w:szCs w:val="28"/>
          <w:bdr w:val="none" w:sz="0" w:space="0" w:color="auto" w:frame="1"/>
        </w:rPr>
        <w:t xml:space="preserve"> района Республики Бурятия</w:t>
      </w:r>
    </w:p>
    <w:p w:rsidR="007D29B7" w:rsidRPr="009D7787" w:rsidRDefault="007D29B7" w:rsidP="007D29B7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D7787">
        <w:rPr>
          <w:sz w:val="28"/>
          <w:szCs w:val="28"/>
        </w:rPr>
        <w:t xml:space="preserve">В соответствии со статьей 55 Федерального Закона от 06.10.2003 № 131-ФЗ «Об общих принципах организации местного самоуправления в Российской Федерации», и статьей 47.1 Бюджетного кодекса Российской Федерации, в целях </w:t>
      </w:r>
      <w:proofErr w:type="gramStart"/>
      <w:r w:rsidRPr="009D7787">
        <w:rPr>
          <w:sz w:val="28"/>
          <w:szCs w:val="28"/>
        </w:rPr>
        <w:t>организации учета источников дох</w:t>
      </w:r>
      <w:r w:rsidR="004B6512">
        <w:rPr>
          <w:sz w:val="28"/>
          <w:szCs w:val="28"/>
        </w:rPr>
        <w:t>одов бюджета МО</w:t>
      </w:r>
      <w:proofErr w:type="gramEnd"/>
      <w:r w:rsidR="004B6512">
        <w:rPr>
          <w:sz w:val="28"/>
          <w:szCs w:val="28"/>
        </w:rPr>
        <w:t xml:space="preserve"> СП «Комсомольское»</w:t>
      </w:r>
    </w:p>
    <w:p w:rsidR="007D29B7" w:rsidRPr="009D7787" w:rsidRDefault="004B6512" w:rsidP="007D29B7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D29B7" w:rsidRPr="009D7787">
        <w:rPr>
          <w:sz w:val="28"/>
          <w:szCs w:val="28"/>
        </w:rPr>
        <w:t>: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1. Утвердить прилагаемый Порядок формирования и ведения реестра источников доходов бюдже</w:t>
      </w:r>
      <w:r w:rsidR="004B6512">
        <w:rPr>
          <w:sz w:val="28"/>
          <w:szCs w:val="28"/>
        </w:rPr>
        <w:t>та МО СП «Комсомольское</w:t>
      </w:r>
      <w:r w:rsidRPr="009D7787">
        <w:rPr>
          <w:sz w:val="28"/>
          <w:szCs w:val="28"/>
        </w:rPr>
        <w:t xml:space="preserve">» </w:t>
      </w:r>
      <w:proofErr w:type="spellStart"/>
      <w:r w:rsidRPr="009D7787">
        <w:rPr>
          <w:sz w:val="28"/>
          <w:szCs w:val="28"/>
        </w:rPr>
        <w:t>Еравнинского</w:t>
      </w:r>
      <w:proofErr w:type="spellEnd"/>
      <w:r w:rsidRPr="009D7787">
        <w:rPr>
          <w:sz w:val="28"/>
          <w:szCs w:val="28"/>
        </w:rPr>
        <w:t xml:space="preserve">  района Республики Бурятия.</w:t>
      </w:r>
    </w:p>
    <w:p w:rsidR="007D29B7" w:rsidRPr="009D7787" w:rsidRDefault="004B6512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 настоящее постановление </w:t>
      </w:r>
      <w:r w:rsidR="007D29B7" w:rsidRPr="009D7787">
        <w:rPr>
          <w:sz w:val="28"/>
          <w:szCs w:val="28"/>
        </w:rPr>
        <w:t xml:space="preserve"> н</w:t>
      </w:r>
      <w:r>
        <w:rPr>
          <w:sz w:val="28"/>
          <w:szCs w:val="28"/>
        </w:rPr>
        <w:t>а информационных стендах  МО СП «Комсомольское</w:t>
      </w:r>
      <w:r w:rsidR="007D29B7" w:rsidRPr="009D7787">
        <w:rPr>
          <w:sz w:val="28"/>
          <w:szCs w:val="28"/>
        </w:rPr>
        <w:t>».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3. Настоящее постановление вступает в силу посл</w:t>
      </w:r>
      <w:r w:rsidR="004B6512">
        <w:rPr>
          <w:sz w:val="28"/>
          <w:szCs w:val="28"/>
        </w:rPr>
        <w:t>е его официального обнародования</w:t>
      </w:r>
      <w:r w:rsidRPr="009D7787">
        <w:rPr>
          <w:sz w:val="28"/>
          <w:szCs w:val="28"/>
        </w:rPr>
        <w:t>.</w:t>
      </w:r>
    </w:p>
    <w:p w:rsidR="007D29B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 xml:space="preserve">4. </w:t>
      </w:r>
      <w:proofErr w:type="gramStart"/>
      <w:r w:rsidRPr="009D7787">
        <w:rPr>
          <w:sz w:val="28"/>
          <w:szCs w:val="28"/>
        </w:rPr>
        <w:t>Контроль за</w:t>
      </w:r>
      <w:proofErr w:type="gramEnd"/>
      <w:r w:rsidRPr="009D7787">
        <w:rPr>
          <w:sz w:val="28"/>
          <w:szCs w:val="28"/>
        </w:rPr>
        <w:t xml:space="preserve"> выполнением постановления оставляю за собой.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D7787">
        <w:rPr>
          <w:sz w:val="28"/>
          <w:szCs w:val="28"/>
        </w:rPr>
        <w:t> </w:t>
      </w:r>
    </w:p>
    <w:p w:rsidR="007D29B7" w:rsidRPr="009D7787" w:rsidRDefault="004B6512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Глава МО СП «Комсомольское</w:t>
      </w:r>
      <w:r w:rsidR="007D29B7" w:rsidRPr="009D778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С.В.Лукашенок</w:t>
      </w:r>
      <w:proofErr w:type="spellEnd"/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D7787">
        <w:rPr>
          <w:sz w:val="28"/>
          <w:szCs w:val="28"/>
        </w:rPr>
        <w:t> 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7D29B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9D7787" w:rsidRDefault="009D778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9D7787" w:rsidRPr="009D7787" w:rsidRDefault="009D778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 w:rsidRPr="009D7787">
        <w:rPr>
          <w:sz w:val="28"/>
          <w:szCs w:val="28"/>
        </w:rPr>
        <w:t>УТВЕРЖДЕН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 w:rsidRPr="009D7787">
        <w:rPr>
          <w:sz w:val="28"/>
          <w:szCs w:val="28"/>
        </w:rPr>
        <w:t xml:space="preserve">постановлением </w:t>
      </w:r>
      <w:r w:rsidR="004B6512">
        <w:rPr>
          <w:sz w:val="28"/>
          <w:szCs w:val="28"/>
        </w:rPr>
        <w:t>главы</w:t>
      </w:r>
    </w:p>
    <w:p w:rsidR="007D29B7" w:rsidRPr="009D7787" w:rsidRDefault="004B6512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 СП «Комсомольское</w:t>
      </w:r>
      <w:r w:rsidR="007D29B7" w:rsidRPr="009D7787">
        <w:rPr>
          <w:sz w:val="28"/>
          <w:szCs w:val="28"/>
        </w:rPr>
        <w:t>»</w:t>
      </w:r>
    </w:p>
    <w:p w:rsidR="007D29B7" w:rsidRPr="009D7787" w:rsidRDefault="002A72BD" w:rsidP="007D29B7">
      <w:pPr>
        <w:pStyle w:val="a5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 09.</w:t>
      </w:r>
      <w:r w:rsidR="004B6512">
        <w:rPr>
          <w:sz w:val="28"/>
          <w:szCs w:val="28"/>
        </w:rPr>
        <w:t xml:space="preserve"> 01</w:t>
      </w:r>
      <w:r>
        <w:rPr>
          <w:sz w:val="28"/>
          <w:szCs w:val="28"/>
        </w:rPr>
        <w:t>.2019г. №  1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9D7787">
        <w:rPr>
          <w:sz w:val="28"/>
          <w:szCs w:val="28"/>
        </w:rPr>
        <w:t> 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9D7787">
        <w:rPr>
          <w:b/>
          <w:sz w:val="28"/>
          <w:szCs w:val="28"/>
        </w:rPr>
        <w:t>Порядок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9D7787">
        <w:rPr>
          <w:b/>
          <w:sz w:val="28"/>
          <w:szCs w:val="28"/>
        </w:rPr>
        <w:t>формирования и ведения реестра источников доходов бюджета</w:t>
      </w:r>
    </w:p>
    <w:p w:rsidR="007D29B7" w:rsidRPr="009D7787" w:rsidRDefault="002A72BD" w:rsidP="007D29B7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 СП «Комсомольское</w:t>
      </w:r>
      <w:r w:rsidR="007D29B7" w:rsidRPr="009D7787">
        <w:rPr>
          <w:sz w:val="28"/>
          <w:szCs w:val="28"/>
        </w:rPr>
        <w:t xml:space="preserve">» </w:t>
      </w:r>
      <w:proofErr w:type="spellStart"/>
      <w:r w:rsidR="007D29B7" w:rsidRPr="009D7787">
        <w:rPr>
          <w:sz w:val="28"/>
          <w:szCs w:val="28"/>
        </w:rPr>
        <w:t>Еравнинского</w:t>
      </w:r>
      <w:proofErr w:type="spellEnd"/>
      <w:r w:rsidR="007D29B7" w:rsidRPr="009D7787">
        <w:rPr>
          <w:sz w:val="28"/>
          <w:szCs w:val="28"/>
        </w:rPr>
        <w:t xml:space="preserve"> района Республики Бурятия.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D7787">
        <w:rPr>
          <w:sz w:val="28"/>
          <w:szCs w:val="28"/>
        </w:rPr>
        <w:t> 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1. Настоящий порядок формирования и ведения реестра источников доход</w:t>
      </w:r>
      <w:r w:rsidR="002A72BD">
        <w:rPr>
          <w:sz w:val="28"/>
          <w:szCs w:val="28"/>
        </w:rPr>
        <w:t>ов бюджета МО СП «Комсомольское</w:t>
      </w:r>
      <w:r w:rsidRPr="009D7787">
        <w:rPr>
          <w:sz w:val="28"/>
          <w:szCs w:val="28"/>
        </w:rPr>
        <w:t xml:space="preserve">» </w:t>
      </w:r>
      <w:proofErr w:type="spellStart"/>
      <w:r w:rsidRPr="009D7787">
        <w:rPr>
          <w:sz w:val="28"/>
          <w:szCs w:val="28"/>
        </w:rPr>
        <w:t>Еравнинского</w:t>
      </w:r>
      <w:proofErr w:type="spellEnd"/>
      <w:r w:rsidRPr="009D7787">
        <w:rPr>
          <w:sz w:val="28"/>
          <w:szCs w:val="28"/>
        </w:rPr>
        <w:t xml:space="preserve"> района Республики Бурятия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2. Для целей настоящего Порядка применяются следующие понятия: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b/>
          <w:sz w:val="28"/>
          <w:szCs w:val="28"/>
        </w:rPr>
        <w:t>реестр источников доходов</w:t>
      </w:r>
      <w:r w:rsidRPr="009D7787">
        <w:rPr>
          <w:sz w:val="28"/>
          <w:szCs w:val="28"/>
        </w:rPr>
        <w:t xml:space="preserve"> – представляет собой свод информации о доходах бюджета по источникам доходов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включенных в перечень источников доходов бюджета администрации с</w:t>
      </w:r>
      <w:r w:rsidR="002A72BD">
        <w:rPr>
          <w:sz w:val="28"/>
          <w:szCs w:val="28"/>
        </w:rPr>
        <w:t>ельского поселения «Комсомольское</w:t>
      </w:r>
      <w:r w:rsidRPr="009D7787">
        <w:rPr>
          <w:sz w:val="28"/>
          <w:szCs w:val="28"/>
        </w:rPr>
        <w:t>».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b/>
          <w:sz w:val="28"/>
          <w:szCs w:val="28"/>
        </w:rPr>
      </w:pPr>
      <w:r w:rsidRPr="009D7787">
        <w:rPr>
          <w:b/>
          <w:sz w:val="28"/>
          <w:szCs w:val="28"/>
        </w:rPr>
        <w:t>участники процесса ведения реестра источников доходо</w:t>
      </w:r>
      <w:proofErr w:type="gramStart"/>
      <w:r w:rsidRPr="009D7787">
        <w:rPr>
          <w:b/>
          <w:sz w:val="28"/>
          <w:szCs w:val="28"/>
        </w:rPr>
        <w:t>в-</w:t>
      </w:r>
      <w:proofErr w:type="gramEnd"/>
      <w:r w:rsidRPr="009D7787">
        <w:rPr>
          <w:b/>
          <w:sz w:val="28"/>
          <w:szCs w:val="28"/>
        </w:rPr>
        <w:t xml:space="preserve"> </w:t>
      </w:r>
      <w:r w:rsidRPr="009D7787">
        <w:rPr>
          <w:sz w:val="28"/>
          <w:szCs w:val="28"/>
        </w:rPr>
        <w:t xml:space="preserve">органы местного самоуправления, казенные учреждения, иные организации, осуществляющие бюджетные полномочия главных администраторов доходов бюджета и(или) администраторов дохода бюджета. 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3. Реестр источников доходов формируется и ведется в электронной форме в муниципальной интегрированной информационной системе управления общественными финансами «Электронный бюджет».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4. Реестр доходов ведется на государственном языке Российской Федерации.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 xml:space="preserve">5. При формировании и ведении реестра источников доходов в муниципальной интегрированной информационной системе  управления общественными 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9D7787">
        <w:rPr>
          <w:sz w:val="28"/>
          <w:szCs w:val="28"/>
        </w:rPr>
        <w:t>участников процесса ведения реестра источников доходов</w:t>
      </w:r>
      <w:proofErr w:type="gramEnd"/>
      <w:r w:rsidRPr="009D7787">
        <w:rPr>
          <w:sz w:val="28"/>
          <w:szCs w:val="28"/>
        </w:rPr>
        <w:t>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lastRenderedPageBreak/>
        <w:t>6. Реестр источников доходов ведется администрацией сель</w:t>
      </w:r>
      <w:r w:rsidR="002A72BD">
        <w:rPr>
          <w:sz w:val="28"/>
          <w:szCs w:val="28"/>
        </w:rPr>
        <w:t>ского поселения «Комсомольское</w:t>
      </w:r>
      <w:r w:rsidRPr="009D7787">
        <w:rPr>
          <w:sz w:val="28"/>
          <w:szCs w:val="28"/>
        </w:rPr>
        <w:t>» (далее-Администрация).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7. Участники процесса ведения реестра источников доходов обеспечивают предоставление сведений</w:t>
      </w:r>
      <w:proofErr w:type="gramStart"/>
      <w:r w:rsidRPr="009D7787">
        <w:rPr>
          <w:sz w:val="28"/>
          <w:szCs w:val="28"/>
        </w:rPr>
        <w:t xml:space="preserve"> ,</w:t>
      </w:r>
      <w:proofErr w:type="gramEnd"/>
      <w:r w:rsidRPr="009D7787">
        <w:rPr>
          <w:sz w:val="28"/>
          <w:szCs w:val="28"/>
        </w:rPr>
        <w:t xml:space="preserve"> необходимых для ведения реестров источников доходов.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 xml:space="preserve">8. Ответственность за полноту и достоверность информации, а также своевременность ее включения в реестр источников доходов несут участники </w:t>
      </w:r>
      <w:proofErr w:type="gramStart"/>
      <w:r w:rsidRPr="009D7787">
        <w:rPr>
          <w:sz w:val="28"/>
          <w:szCs w:val="28"/>
        </w:rPr>
        <w:t>процесса ведения реестра источников доходов</w:t>
      </w:r>
      <w:proofErr w:type="gramEnd"/>
      <w:r w:rsidRPr="009D7787">
        <w:rPr>
          <w:sz w:val="28"/>
          <w:szCs w:val="28"/>
        </w:rPr>
        <w:t>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9. Данные реестра используются в составе документов и материалов, предоставляемых одновременно с проектом решения о бюджете на очередной финансовый год и на плановый период по форме согласно приложению.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  <w:r w:rsidRPr="009D7787">
        <w:rPr>
          <w:sz w:val="28"/>
          <w:szCs w:val="28"/>
        </w:rPr>
        <w:t>10. Реестр источников доходов хранится в соответствии со сроками хранения архивных документов, определенными в соответствии  с законодательством Российской Федерации об архивном деле.</w:t>
      </w:r>
    </w:p>
    <w:p w:rsidR="007D29B7" w:rsidRPr="009D7787" w:rsidRDefault="007D29B7" w:rsidP="007D29B7">
      <w:pPr>
        <w:pStyle w:val="a5"/>
        <w:shd w:val="clear" w:color="auto" w:fill="FFFFFF"/>
        <w:spacing w:before="120" w:beforeAutospacing="0" w:after="120" w:afterAutospacing="0"/>
        <w:ind w:firstLine="600"/>
        <w:jc w:val="both"/>
        <w:rPr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rPr>
          <w:rFonts w:ascii="Times New Roman" w:hAnsi="Times New Roman" w:cs="Times New Roman"/>
          <w:sz w:val="28"/>
          <w:szCs w:val="28"/>
        </w:rPr>
      </w:pPr>
    </w:p>
    <w:p w:rsidR="007D29B7" w:rsidRPr="009D7787" w:rsidRDefault="007D29B7" w:rsidP="007D29B7">
      <w:pPr>
        <w:tabs>
          <w:tab w:val="left" w:pos="631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7787">
        <w:rPr>
          <w:rFonts w:ascii="Times New Roman" w:hAnsi="Times New Roman" w:cs="Times New Roman"/>
          <w:sz w:val="28"/>
          <w:szCs w:val="28"/>
        </w:rPr>
        <w:tab/>
      </w:r>
    </w:p>
    <w:p w:rsidR="007D29B7" w:rsidRPr="009D7787" w:rsidRDefault="007D29B7" w:rsidP="007D29B7">
      <w:pPr>
        <w:rPr>
          <w:rFonts w:ascii="Times New Roman" w:hAnsi="Times New Roman" w:cs="Times New Roman"/>
        </w:rPr>
      </w:pPr>
    </w:p>
    <w:p w:rsidR="007D29B7" w:rsidRPr="009D7787" w:rsidRDefault="007D29B7">
      <w:pPr>
        <w:rPr>
          <w:rFonts w:ascii="Times New Roman" w:hAnsi="Times New Roman" w:cs="Times New Roman"/>
        </w:rPr>
      </w:pPr>
    </w:p>
    <w:sectPr w:rsidR="007D29B7" w:rsidRPr="009D7787" w:rsidSect="0080000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9"/>
    <w:rsid w:val="00185C57"/>
    <w:rsid w:val="002A610A"/>
    <w:rsid w:val="002A72BD"/>
    <w:rsid w:val="004B6512"/>
    <w:rsid w:val="00721BFD"/>
    <w:rsid w:val="007D29B7"/>
    <w:rsid w:val="00800003"/>
    <w:rsid w:val="00976B9C"/>
    <w:rsid w:val="009D7787"/>
    <w:rsid w:val="00AD3899"/>
    <w:rsid w:val="00F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D2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D29B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D2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D29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Admin</cp:lastModifiedBy>
  <cp:revision>8</cp:revision>
  <cp:lastPrinted>2019-01-17T12:02:00Z</cp:lastPrinted>
  <dcterms:created xsi:type="dcterms:W3CDTF">2018-12-28T06:19:00Z</dcterms:created>
  <dcterms:modified xsi:type="dcterms:W3CDTF">2019-01-17T12:03:00Z</dcterms:modified>
</cp:coreProperties>
</file>