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1B" w:rsidRPr="001625A6" w:rsidRDefault="001625A6" w:rsidP="00A315F5">
      <w:pPr>
        <w:spacing w:after="0"/>
        <w:jc w:val="both"/>
        <w:rPr>
          <w:color w:val="auto"/>
          <w:sz w:val="24"/>
          <w:szCs w:val="24"/>
        </w:rPr>
      </w:pPr>
      <w:r>
        <w:rPr>
          <w:color w:val="auto"/>
        </w:rPr>
        <w:tab/>
      </w:r>
      <w:r w:rsidR="00087EBB" w:rsidRPr="001625A6">
        <w:rPr>
          <w:color w:val="auto"/>
          <w:sz w:val="24"/>
          <w:szCs w:val="24"/>
        </w:rPr>
        <w:t>Численность администрации муниципально</w:t>
      </w:r>
      <w:r w:rsidR="00092F18">
        <w:rPr>
          <w:color w:val="auto"/>
          <w:sz w:val="24"/>
          <w:szCs w:val="24"/>
        </w:rPr>
        <w:t>го</w:t>
      </w:r>
      <w:r w:rsidR="00723B88">
        <w:rPr>
          <w:color w:val="auto"/>
          <w:sz w:val="24"/>
          <w:szCs w:val="24"/>
        </w:rPr>
        <w:t xml:space="preserve"> образования "Комсомольское" - 2</w:t>
      </w:r>
      <w:r w:rsidR="00087EBB" w:rsidRPr="001625A6">
        <w:rPr>
          <w:color w:val="auto"/>
          <w:sz w:val="24"/>
          <w:szCs w:val="24"/>
        </w:rPr>
        <w:t xml:space="preserve"> человек</w:t>
      </w:r>
      <w:r w:rsidR="00723B88">
        <w:rPr>
          <w:color w:val="auto"/>
          <w:sz w:val="24"/>
          <w:szCs w:val="24"/>
        </w:rPr>
        <w:t>а.</w:t>
      </w:r>
    </w:p>
    <w:p w:rsidR="00087EBB" w:rsidRPr="001625A6" w:rsidRDefault="001625A6" w:rsidP="00A315F5">
      <w:pPr>
        <w:spacing w:after="0"/>
        <w:jc w:val="both"/>
        <w:rPr>
          <w:color w:val="auto"/>
          <w:sz w:val="24"/>
          <w:szCs w:val="24"/>
        </w:rPr>
      </w:pPr>
      <w:r w:rsidRPr="001625A6">
        <w:rPr>
          <w:color w:val="auto"/>
          <w:sz w:val="24"/>
          <w:szCs w:val="24"/>
        </w:rPr>
        <w:tab/>
      </w:r>
      <w:r w:rsidR="00087EBB" w:rsidRPr="001625A6">
        <w:rPr>
          <w:color w:val="auto"/>
          <w:sz w:val="24"/>
          <w:szCs w:val="24"/>
        </w:rPr>
        <w:t>Муниципальное бюджетное учреж</w:t>
      </w:r>
      <w:r w:rsidR="00092F18">
        <w:rPr>
          <w:color w:val="auto"/>
          <w:sz w:val="24"/>
          <w:szCs w:val="24"/>
        </w:rPr>
        <w:t>дение "Хозяйственн</w:t>
      </w:r>
      <w:proofErr w:type="gramStart"/>
      <w:r w:rsidR="00092F18">
        <w:rPr>
          <w:color w:val="auto"/>
          <w:sz w:val="24"/>
          <w:szCs w:val="24"/>
        </w:rPr>
        <w:t>о-</w:t>
      </w:r>
      <w:proofErr w:type="gramEnd"/>
      <w:r w:rsidR="00092F18">
        <w:rPr>
          <w:color w:val="auto"/>
          <w:sz w:val="24"/>
          <w:szCs w:val="24"/>
        </w:rPr>
        <w:t xml:space="preserve"> технический </w:t>
      </w:r>
      <w:r w:rsidR="00087EBB" w:rsidRPr="001625A6">
        <w:rPr>
          <w:color w:val="auto"/>
          <w:sz w:val="24"/>
          <w:szCs w:val="24"/>
        </w:rPr>
        <w:t xml:space="preserve"> отдел 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"Комсомольское" - 5</w:t>
      </w:r>
      <w:r w:rsidR="00087EBB" w:rsidRPr="001625A6">
        <w:rPr>
          <w:color w:val="auto"/>
          <w:sz w:val="24"/>
          <w:szCs w:val="24"/>
        </w:rPr>
        <w:t xml:space="preserve"> человек</w:t>
      </w:r>
    </w:p>
    <w:p w:rsidR="00087EBB" w:rsidRPr="001625A6" w:rsidRDefault="001625A6" w:rsidP="001625A6">
      <w:pPr>
        <w:spacing w:after="0"/>
        <w:jc w:val="both"/>
        <w:rPr>
          <w:color w:val="auto"/>
          <w:sz w:val="24"/>
          <w:szCs w:val="24"/>
        </w:rPr>
      </w:pPr>
      <w:r w:rsidRPr="001625A6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Фактические расходы на </w:t>
      </w:r>
      <w:r w:rsidR="00A315F5">
        <w:rPr>
          <w:color w:val="auto"/>
          <w:sz w:val="24"/>
          <w:szCs w:val="24"/>
        </w:rPr>
        <w:t>оплату</w:t>
      </w:r>
      <w:r w:rsidR="00087EBB" w:rsidRPr="001625A6">
        <w:rPr>
          <w:color w:val="auto"/>
          <w:sz w:val="24"/>
          <w:szCs w:val="24"/>
        </w:rPr>
        <w:t xml:space="preserve"> труда </w:t>
      </w:r>
      <w:r>
        <w:rPr>
          <w:color w:val="auto"/>
          <w:sz w:val="24"/>
          <w:szCs w:val="24"/>
        </w:rPr>
        <w:t xml:space="preserve">работников </w:t>
      </w:r>
      <w:r w:rsidR="00087EBB" w:rsidRPr="001625A6">
        <w:rPr>
          <w:color w:val="auto"/>
          <w:sz w:val="24"/>
          <w:szCs w:val="24"/>
        </w:rPr>
        <w:t>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</w:t>
      </w:r>
      <w:r w:rsidR="004A0D82">
        <w:rPr>
          <w:color w:val="auto"/>
          <w:sz w:val="24"/>
          <w:szCs w:val="24"/>
        </w:rPr>
        <w:t>" 1535 255,10 за 2023</w:t>
      </w:r>
      <w:r w:rsidR="00087EBB" w:rsidRPr="001625A6">
        <w:rPr>
          <w:color w:val="auto"/>
          <w:sz w:val="24"/>
          <w:szCs w:val="24"/>
        </w:rPr>
        <w:t xml:space="preserve"> год сос</w:t>
      </w:r>
      <w:r w:rsidR="00A315F5">
        <w:rPr>
          <w:color w:val="auto"/>
          <w:sz w:val="24"/>
          <w:szCs w:val="24"/>
        </w:rPr>
        <w:t>тавили</w:t>
      </w:r>
      <w:r w:rsidR="002C712C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тыс. рублей, в</w:t>
      </w:r>
      <w:r w:rsidR="00087EBB" w:rsidRPr="001625A6">
        <w:rPr>
          <w:color w:val="auto"/>
          <w:sz w:val="24"/>
          <w:szCs w:val="24"/>
        </w:rPr>
        <w:t xml:space="preserve"> том </w:t>
      </w:r>
      <w:r w:rsidR="004A0D82">
        <w:rPr>
          <w:color w:val="auto"/>
          <w:sz w:val="24"/>
          <w:szCs w:val="24"/>
        </w:rPr>
        <w:t xml:space="preserve">числе: фонд оплаты труда 1180 171,97 </w:t>
      </w:r>
      <w:r w:rsidR="00087EBB" w:rsidRPr="001625A6">
        <w:rPr>
          <w:color w:val="auto"/>
          <w:sz w:val="24"/>
          <w:szCs w:val="24"/>
        </w:rPr>
        <w:t xml:space="preserve"> тыс. рублей, взносы по обязательному социальному страхованию на выплаты денежного содержа</w:t>
      </w:r>
      <w:r w:rsidR="00723B88">
        <w:rPr>
          <w:color w:val="auto"/>
          <w:sz w:val="24"/>
          <w:szCs w:val="24"/>
        </w:rPr>
        <w:t xml:space="preserve">ния и </w:t>
      </w:r>
      <w:r w:rsidR="004A0D82">
        <w:rPr>
          <w:color w:val="auto"/>
          <w:sz w:val="24"/>
          <w:szCs w:val="24"/>
        </w:rPr>
        <w:t>иные выплаты 355 083,13</w:t>
      </w:r>
      <w:r w:rsidR="002C712C">
        <w:rPr>
          <w:color w:val="auto"/>
          <w:sz w:val="24"/>
          <w:szCs w:val="24"/>
        </w:rPr>
        <w:t xml:space="preserve"> </w:t>
      </w:r>
      <w:r w:rsidR="00087EBB" w:rsidRPr="001625A6">
        <w:rPr>
          <w:color w:val="auto"/>
          <w:sz w:val="24"/>
          <w:szCs w:val="24"/>
        </w:rPr>
        <w:t xml:space="preserve"> </w:t>
      </w:r>
      <w:r w:rsidRPr="001625A6">
        <w:rPr>
          <w:color w:val="auto"/>
          <w:sz w:val="24"/>
          <w:szCs w:val="24"/>
        </w:rPr>
        <w:t>тыс. рублей.</w:t>
      </w:r>
      <w:r w:rsidR="00087EBB" w:rsidRPr="001625A6">
        <w:rPr>
          <w:color w:val="auto"/>
          <w:sz w:val="24"/>
          <w:szCs w:val="24"/>
        </w:rPr>
        <w:t xml:space="preserve"> </w:t>
      </w:r>
    </w:p>
    <w:p w:rsidR="00087EBB" w:rsidRPr="00087EBB" w:rsidRDefault="00087EBB" w:rsidP="001625A6">
      <w:pPr>
        <w:spacing w:after="0"/>
        <w:jc w:val="both"/>
        <w:rPr>
          <w:color w:val="auto"/>
        </w:rPr>
      </w:pPr>
      <w:r>
        <w:rPr>
          <w:color w:val="auto"/>
        </w:rPr>
        <w:t xml:space="preserve"> </w:t>
      </w:r>
      <w:r w:rsidR="001625A6">
        <w:rPr>
          <w:color w:val="auto"/>
        </w:rPr>
        <w:tab/>
      </w:r>
      <w:r w:rsidR="00A315F5">
        <w:rPr>
          <w:color w:val="auto"/>
          <w:sz w:val="24"/>
          <w:szCs w:val="24"/>
        </w:rPr>
        <w:t>Фактические</w:t>
      </w:r>
      <w:r w:rsidR="001625A6" w:rsidRPr="001625A6">
        <w:rPr>
          <w:color w:val="auto"/>
          <w:sz w:val="24"/>
          <w:szCs w:val="24"/>
        </w:rPr>
        <w:t xml:space="preserve"> </w:t>
      </w:r>
      <w:r w:rsidR="00A315F5">
        <w:rPr>
          <w:color w:val="auto"/>
          <w:sz w:val="24"/>
          <w:szCs w:val="24"/>
        </w:rPr>
        <w:t xml:space="preserve">расходы на оплату </w:t>
      </w:r>
      <w:r w:rsidR="001625A6" w:rsidRPr="001625A6">
        <w:rPr>
          <w:color w:val="auto"/>
          <w:sz w:val="24"/>
          <w:szCs w:val="24"/>
        </w:rPr>
        <w:t xml:space="preserve">труда </w:t>
      </w:r>
      <w:r w:rsidR="001625A6">
        <w:rPr>
          <w:color w:val="auto"/>
          <w:sz w:val="24"/>
          <w:szCs w:val="24"/>
        </w:rPr>
        <w:t>работников муниципального</w:t>
      </w:r>
      <w:r w:rsidR="001625A6" w:rsidRPr="001625A6">
        <w:rPr>
          <w:color w:val="auto"/>
          <w:sz w:val="24"/>
          <w:szCs w:val="24"/>
        </w:rPr>
        <w:t xml:space="preserve"> бюд</w:t>
      </w:r>
      <w:r w:rsidR="001625A6">
        <w:rPr>
          <w:color w:val="auto"/>
          <w:sz w:val="24"/>
          <w:szCs w:val="24"/>
        </w:rPr>
        <w:t>жетного учреждения</w:t>
      </w:r>
      <w:r w:rsidR="00723B88">
        <w:rPr>
          <w:color w:val="auto"/>
          <w:sz w:val="24"/>
          <w:szCs w:val="24"/>
        </w:rPr>
        <w:t xml:space="preserve"> "Хозяйственно-технический</w:t>
      </w:r>
      <w:r w:rsidR="001625A6" w:rsidRPr="001625A6">
        <w:rPr>
          <w:color w:val="auto"/>
          <w:sz w:val="24"/>
          <w:szCs w:val="24"/>
        </w:rPr>
        <w:t xml:space="preserve"> отдел 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</w:t>
      </w:r>
      <w:r w:rsidR="004A0D82">
        <w:rPr>
          <w:color w:val="auto"/>
          <w:sz w:val="24"/>
          <w:szCs w:val="24"/>
        </w:rPr>
        <w:t>" за 2023</w:t>
      </w:r>
      <w:r w:rsidR="001625A6" w:rsidRPr="001625A6">
        <w:rPr>
          <w:color w:val="auto"/>
          <w:sz w:val="24"/>
          <w:szCs w:val="24"/>
        </w:rPr>
        <w:t xml:space="preserve"> год сос</w:t>
      </w:r>
      <w:r w:rsidR="00A315F5">
        <w:rPr>
          <w:color w:val="auto"/>
          <w:sz w:val="24"/>
          <w:szCs w:val="24"/>
        </w:rPr>
        <w:t>тавили</w:t>
      </w:r>
      <w:r w:rsidR="004A0D82">
        <w:rPr>
          <w:color w:val="auto"/>
          <w:sz w:val="24"/>
          <w:szCs w:val="24"/>
        </w:rPr>
        <w:t xml:space="preserve"> 1331 481,40</w:t>
      </w:r>
      <w:r w:rsidR="001625A6">
        <w:rPr>
          <w:color w:val="auto"/>
          <w:sz w:val="24"/>
          <w:szCs w:val="24"/>
        </w:rPr>
        <w:t xml:space="preserve"> тыс. рублей, в</w:t>
      </w:r>
      <w:r w:rsidR="001625A6" w:rsidRPr="001625A6">
        <w:rPr>
          <w:color w:val="auto"/>
          <w:sz w:val="24"/>
          <w:szCs w:val="24"/>
        </w:rPr>
        <w:t xml:space="preserve"> том числе: фонд оплаты труда </w:t>
      </w:r>
      <w:r w:rsidR="004A0D82">
        <w:rPr>
          <w:color w:val="auto"/>
          <w:sz w:val="24"/>
          <w:szCs w:val="24"/>
        </w:rPr>
        <w:t>1023 858,37</w:t>
      </w:r>
      <w:r w:rsidR="001625A6" w:rsidRPr="001625A6">
        <w:rPr>
          <w:color w:val="auto"/>
          <w:sz w:val="24"/>
          <w:szCs w:val="24"/>
        </w:rPr>
        <w:t xml:space="preserve"> тыс. рублей, взносы по обязательному социальному страхованию на выплаты дене</w:t>
      </w:r>
      <w:r w:rsidR="002C712C">
        <w:rPr>
          <w:color w:val="auto"/>
          <w:sz w:val="24"/>
          <w:szCs w:val="24"/>
        </w:rPr>
        <w:t>ж</w:t>
      </w:r>
      <w:r w:rsidR="004A0D82">
        <w:rPr>
          <w:color w:val="auto"/>
          <w:sz w:val="24"/>
          <w:szCs w:val="24"/>
        </w:rPr>
        <w:t>ного содержания и иные выплаты 307 623,03</w:t>
      </w:r>
      <w:bookmarkStart w:id="0" w:name="_GoBack"/>
      <w:bookmarkEnd w:id="0"/>
      <w:r w:rsidR="00723B88">
        <w:rPr>
          <w:color w:val="auto"/>
          <w:sz w:val="24"/>
          <w:szCs w:val="24"/>
        </w:rPr>
        <w:t xml:space="preserve"> </w:t>
      </w:r>
      <w:r w:rsidR="001625A6" w:rsidRPr="001625A6">
        <w:rPr>
          <w:color w:val="auto"/>
          <w:sz w:val="24"/>
          <w:szCs w:val="24"/>
        </w:rPr>
        <w:t>тыс. рублей.</w:t>
      </w:r>
    </w:p>
    <w:sectPr w:rsidR="00087EBB" w:rsidRPr="00087EBB" w:rsidSect="00F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B"/>
    <w:rsid w:val="00035F8C"/>
    <w:rsid w:val="00087EBB"/>
    <w:rsid w:val="00092F18"/>
    <w:rsid w:val="001625A6"/>
    <w:rsid w:val="00166D04"/>
    <w:rsid w:val="002C712C"/>
    <w:rsid w:val="00335357"/>
    <w:rsid w:val="004A0D82"/>
    <w:rsid w:val="00723B88"/>
    <w:rsid w:val="009B3A56"/>
    <w:rsid w:val="00A315F5"/>
    <w:rsid w:val="00AA12EC"/>
    <w:rsid w:val="00B970E8"/>
    <w:rsid w:val="00D37CAC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2022-05-23T03:26:00Z</cp:lastPrinted>
  <dcterms:created xsi:type="dcterms:W3CDTF">2024-05-21T00:48:00Z</dcterms:created>
  <dcterms:modified xsi:type="dcterms:W3CDTF">2024-05-21T00:54:00Z</dcterms:modified>
</cp:coreProperties>
</file>