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6" w:rsidRDefault="008F2BD6" w:rsidP="00BE338B">
      <w:pPr>
        <w:rPr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57"/>
        <w:gridCol w:w="1844"/>
        <w:gridCol w:w="4070"/>
      </w:tblGrid>
      <w:tr w:rsidR="008F2BD6" w:rsidRPr="00D21136" w:rsidTr="001C67C3">
        <w:tc>
          <w:tcPr>
            <w:tcW w:w="3794" w:type="dxa"/>
            <w:shd w:val="clear" w:color="auto" w:fill="FFFFFF" w:themeFill="background1"/>
          </w:tcPr>
          <w:p w:rsidR="008F2BD6" w:rsidRPr="00D21136" w:rsidRDefault="008F2BD6" w:rsidP="001C67C3">
            <w:pPr>
              <w:jc w:val="center"/>
              <w:rPr>
                <w:sz w:val="24"/>
                <w:szCs w:val="24"/>
                <w:lang w:val="ru-RU"/>
              </w:rPr>
            </w:pPr>
            <w:r w:rsidRPr="00D21136">
              <w:rPr>
                <w:sz w:val="24"/>
                <w:szCs w:val="24"/>
                <w:lang w:val="ru-RU"/>
              </w:rPr>
              <w:t xml:space="preserve">Администрация муниципального образования «Комсомольское» </w:t>
            </w:r>
            <w:proofErr w:type="spellStart"/>
            <w:r w:rsidRPr="00D21136">
              <w:rPr>
                <w:sz w:val="24"/>
                <w:szCs w:val="24"/>
                <w:lang w:val="ru-RU"/>
              </w:rPr>
              <w:t>Еравнинский</w:t>
            </w:r>
            <w:proofErr w:type="spellEnd"/>
            <w:r w:rsidRPr="00D21136">
              <w:rPr>
                <w:sz w:val="24"/>
                <w:szCs w:val="24"/>
                <w:lang w:val="ru-RU"/>
              </w:rPr>
              <w:t xml:space="preserve"> район Республика Бурятия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8F2BD6" w:rsidRPr="008F2BD6" w:rsidRDefault="008F2BD6" w:rsidP="001C67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shd w:val="clear" w:color="auto" w:fill="FFFFFF" w:themeFill="background1"/>
          </w:tcPr>
          <w:p w:rsidR="008F2BD6" w:rsidRPr="00D21136" w:rsidRDefault="008F2BD6" w:rsidP="001C67C3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21136">
              <w:rPr>
                <w:sz w:val="24"/>
                <w:szCs w:val="24"/>
                <w:lang w:val="ru-RU"/>
              </w:rPr>
              <w:t>БуряадРеспубликынЯруунынаймагай</w:t>
            </w:r>
            <w:proofErr w:type="spellEnd"/>
            <w:r w:rsidRPr="00D21136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21136">
              <w:rPr>
                <w:sz w:val="24"/>
                <w:szCs w:val="24"/>
                <w:lang w:val="ru-RU"/>
              </w:rPr>
              <w:t>Комсомольскын</w:t>
            </w:r>
            <w:proofErr w:type="spellEnd"/>
            <w:r w:rsidRPr="00D21136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D21136">
              <w:rPr>
                <w:sz w:val="24"/>
                <w:szCs w:val="24"/>
                <w:lang w:val="ru-RU"/>
              </w:rPr>
              <w:t>муниципальнабайгуулгынзахиргаан</w:t>
            </w:r>
            <w:proofErr w:type="spellEnd"/>
          </w:p>
        </w:tc>
      </w:tr>
    </w:tbl>
    <w:p w:rsidR="008F2BD6" w:rsidRDefault="008F2BD6" w:rsidP="00BE338B">
      <w:pPr>
        <w:rPr>
          <w:lang w:val="ru-RU"/>
        </w:rPr>
      </w:pPr>
    </w:p>
    <w:p w:rsidR="008F2BD6" w:rsidRDefault="008F2BD6" w:rsidP="00BE338B">
      <w:pPr>
        <w:rPr>
          <w:lang w:val="ru-RU"/>
        </w:rPr>
      </w:pPr>
    </w:p>
    <w:p w:rsidR="008F2BD6" w:rsidRPr="00D21136" w:rsidRDefault="008F2BD6" w:rsidP="00BE338B">
      <w:pPr>
        <w:rPr>
          <w:lang w:val="ru-RU"/>
        </w:rPr>
      </w:pPr>
    </w:p>
    <w:p w:rsidR="00BE338B" w:rsidRDefault="00BE338B" w:rsidP="00BE338B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36CF3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ПОСТАНОВЛЕНИЕ</w:t>
      </w:r>
    </w:p>
    <w:p w:rsidR="00BE338B" w:rsidRPr="00BD4CF4" w:rsidRDefault="00BE338B" w:rsidP="00BE338B">
      <w:pPr>
        <w:rPr>
          <w:lang w:val="ru-RU" w:eastAsia="en-US" w:bidi="en-US"/>
        </w:rPr>
      </w:pPr>
    </w:p>
    <w:p w:rsidR="00BE338B" w:rsidRDefault="00BE338B" w:rsidP="00BE338B">
      <w:pPr>
        <w:rPr>
          <w:b/>
          <w:lang w:val="ru-RU"/>
        </w:rPr>
      </w:pPr>
    </w:p>
    <w:p w:rsidR="00BE338B" w:rsidRPr="00265BEB" w:rsidRDefault="00CC3350" w:rsidP="00BE338B">
      <w:pPr>
        <w:jc w:val="both"/>
        <w:rPr>
          <w:b/>
          <w:lang w:val="ru-RU"/>
        </w:rPr>
      </w:pPr>
      <w:r>
        <w:rPr>
          <w:b/>
          <w:lang w:val="ru-RU"/>
        </w:rPr>
        <w:t>«</w:t>
      </w:r>
      <w:r w:rsidR="002E12C8">
        <w:rPr>
          <w:b/>
          <w:lang w:val="ru-RU"/>
        </w:rPr>
        <w:t>13</w:t>
      </w:r>
      <w:r w:rsidR="00663276">
        <w:rPr>
          <w:b/>
          <w:lang w:val="ru-RU"/>
        </w:rPr>
        <w:t>»</w:t>
      </w:r>
      <w:r w:rsidR="00CE4D0B">
        <w:rPr>
          <w:b/>
          <w:lang w:val="ru-RU"/>
        </w:rPr>
        <w:t xml:space="preserve"> ноября</w:t>
      </w:r>
      <w:r w:rsidR="003F267B">
        <w:rPr>
          <w:b/>
          <w:lang w:val="ru-RU"/>
        </w:rPr>
        <w:t xml:space="preserve"> 2022</w:t>
      </w:r>
      <w:r w:rsidR="00BE338B" w:rsidRPr="00265BEB">
        <w:rPr>
          <w:b/>
          <w:lang w:val="ru-RU"/>
        </w:rPr>
        <w:t xml:space="preserve"> г.                       </w:t>
      </w:r>
      <w:r w:rsidR="002F43D3">
        <w:rPr>
          <w:b/>
          <w:lang w:val="ru-RU"/>
        </w:rPr>
        <w:t xml:space="preserve">           № </w:t>
      </w:r>
      <w:r w:rsidR="002E12C8">
        <w:rPr>
          <w:b/>
          <w:lang w:val="ru-RU"/>
        </w:rPr>
        <w:t>16</w:t>
      </w:r>
      <w:r w:rsidR="00BE338B" w:rsidRPr="00265BEB">
        <w:rPr>
          <w:b/>
          <w:lang w:val="ru-RU"/>
        </w:rPr>
        <w:t xml:space="preserve">   </w:t>
      </w:r>
      <w:r w:rsidR="003F267B">
        <w:rPr>
          <w:b/>
          <w:lang w:val="ru-RU"/>
        </w:rPr>
        <w:t xml:space="preserve">                           </w:t>
      </w:r>
      <w:r w:rsidR="00BE338B" w:rsidRPr="00265BEB">
        <w:rPr>
          <w:b/>
          <w:lang w:val="ru-RU"/>
        </w:rPr>
        <w:t xml:space="preserve">с. </w:t>
      </w:r>
      <w:r w:rsidRPr="00CC3350">
        <w:rPr>
          <w:b/>
          <w:sz w:val="28"/>
          <w:szCs w:val="28"/>
          <w:lang w:val="ru-RU"/>
        </w:rPr>
        <w:t>Комсомольское</w:t>
      </w:r>
    </w:p>
    <w:p w:rsidR="00BE338B" w:rsidRPr="00265BEB" w:rsidRDefault="00BE338B" w:rsidP="00BE338B">
      <w:pPr>
        <w:jc w:val="both"/>
        <w:rPr>
          <w:b/>
          <w:lang w:val="ru-RU"/>
        </w:rPr>
      </w:pPr>
    </w:p>
    <w:p w:rsidR="00BE338B" w:rsidRPr="00265BEB" w:rsidRDefault="00BE338B" w:rsidP="00BE338B">
      <w:pPr>
        <w:jc w:val="both"/>
        <w:rPr>
          <w:b/>
          <w:sz w:val="28"/>
          <w:szCs w:val="28"/>
          <w:lang w:val="ru-RU"/>
        </w:rPr>
      </w:pPr>
    </w:p>
    <w:p w:rsidR="00BE338B" w:rsidRDefault="00BE338B" w:rsidP="00BE338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265BEB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паспорта муниципальных программ</w:t>
      </w:r>
      <w:r w:rsidRPr="00265BEB">
        <w:rPr>
          <w:b/>
          <w:sz w:val="28"/>
          <w:szCs w:val="28"/>
        </w:rPr>
        <w:t xml:space="preserve"> муниципального образования «</w:t>
      </w:r>
      <w:r w:rsidR="008043F4">
        <w:rPr>
          <w:b/>
          <w:sz w:val="28"/>
          <w:szCs w:val="28"/>
        </w:rPr>
        <w:t>Комсомольское</w:t>
      </w:r>
      <w:r w:rsidRPr="00265BEB">
        <w:rPr>
          <w:b/>
          <w:sz w:val="28"/>
          <w:szCs w:val="28"/>
        </w:rPr>
        <w:t xml:space="preserve">» </w:t>
      </w:r>
    </w:p>
    <w:p w:rsidR="00BE338B" w:rsidRPr="00265BEB" w:rsidRDefault="00BE338B" w:rsidP="00BE338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265BEB">
        <w:rPr>
          <w:b/>
          <w:sz w:val="28"/>
          <w:szCs w:val="28"/>
        </w:rPr>
        <w:t>на 20</w:t>
      </w:r>
      <w:r w:rsidR="003F267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3F267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гг.</w:t>
      </w:r>
    </w:p>
    <w:p w:rsidR="00BE338B" w:rsidRPr="00D21136" w:rsidRDefault="00BE338B" w:rsidP="00BE338B">
      <w:pPr>
        <w:pStyle w:val="a7"/>
        <w:spacing w:before="0" w:beforeAutospacing="0" w:after="0" w:afterAutospacing="0"/>
        <w:jc w:val="center"/>
        <w:rPr>
          <w:b/>
        </w:rPr>
      </w:pPr>
    </w:p>
    <w:p w:rsidR="00BE338B" w:rsidRPr="00D21136" w:rsidRDefault="00BE338B" w:rsidP="00BE338B">
      <w:pPr>
        <w:pStyle w:val="a7"/>
        <w:spacing w:before="0" w:beforeAutospacing="0" w:after="0" w:afterAutospacing="0"/>
        <w:ind w:firstLine="851"/>
        <w:jc w:val="both"/>
      </w:pPr>
      <w:r w:rsidRPr="00D21136">
        <w:t>В соответствии с Положением «О бюджетном процессе в муниципальном образовании «</w:t>
      </w:r>
      <w:r w:rsidR="008043F4" w:rsidRPr="00D21136">
        <w:t>Комсомольское</w:t>
      </w:r>
      <w:r w:rsidRPr="00D21136">
        <w:t xml:space="preserve">» и </w:t>
      </w:r>
      <w:r w:rsidR="00944AD0" w:rsidRPr="00D21136">
        <w:t>п.1 ст. 179</w:t>
      </w:r>
      <w:r w:rsidRPr="00D21136">
        <w:t xml:space="preserve"> Бюджетного кодекса Российской Федерации </w:t>
      </w:r>
    </w:p>
    <w:p w:rsidR="00BE338B" w:rsidRPr="00D21136" w:rsidRDefault="00BE338B" w:rsidP="00BE338B">
      <w:pPr>
        <w:pStyle w:val="4"/>
        <w:rPr>
          <w:rFonts w:ascii="Times New Roman" w:hAnsi="Times New Roman" w:cs="Times New Roman"/>
          <w:i w:val="0"/>
          <w:sz w:val="24"/>
          <w:szCs w:val="24"/>
        </w:rPr>
      </w:pPr>
      <w:r w:rsidRPr="00D21136">
        <w:rPr>
          <w:rStyle w:val="ab"/>
          <w:rFonts w:ascii="Times New Roman" w:hAnsi="Times New Roman" w:cs="Times New Roman"/>
          <w:i w:val="0"/>
          <w:sz w:val="24"/>
          <w:szCs w:val="24"/>
        </w:rPr>
        <w:t>ПОСТАНОВЛЯЮ:</w:t>
      </w:r>
    </w:p>
    <w:p w:rsidR="00BE338B" w:rsidRPr="00D21136" w:rsidRDefault="00BE338B" w:rsidP="00BE338B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ru-RU"/>
        </w:rPr>
      </w:pPr>
      <w:r w:rsidRPr="00D21136">
        <w:rPr>
          <w:lang w:val="ru-RU"/>
        </w:rPr>
        <w:t xml:space="preserve">Утвердить </w:t>
      </w:r>
      <w:r w:rsidRPr="00D21136">
        <w:t> </w:t>
      </w:r>
      <w:r w:rsidRPr="00D21136">
        <w:rPr>
          <w:lang w:val="ru-RU"/>
        </w:rPr>
        <w:t xml:space="preserve">паспорта муниципальных программ </w:t>
      </w:r>
      <w:proofErr w:type="gramStart"/>
      <w:r w:rsidRPr="00D21136">
        <w:rPr>
          <w:lang w:val="ru-RU"/>
        </w:rPr>
        <w:t>согласно приложений</w:t>
      </w:r>
      <w:proofErr w:type="gramEnd"/>
      <w:r w:rsidRPr="00D21136">
        <w:rPr>
          <w:lang w:val="ru-RU"/>
        </w:rPr>
        <w:t xml:space="preserve"> (Приложения прилагаются).</w:t>
      </w:r>
    </w:p>
    <w:p w:rsidR="00BE338B" w:rsidRPr="00D21136" w:rsidRDefault="00BE338B" w:rsidP="00BE338B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ru-RU"/>
        </w:rPr>
      </w:pPr>
      <w:proofErr w:type="gramStart"/>
      <w:r w:rsidRPr="00D21136">
        <w:rPr>
          <w:lang w:val="ru-RU"/>
        </w:rPr>
        <w:t>Контроль за</w:t>
      </w:r>
      <w:proofErr w:type="gramEnd"/>
      <w:r w:rsidRPr="00D21136">
        <w:rPr>
          <w:lang w:val="ru-RU"/>
        </w:rPr>
        <w:t xml:space="preserve"> исполнением постановления возложить </w:t>
      </w:r>
      <w:r w:rsidR="00BA4FE6" w:rsidRPr="00D21136">
        <w:rPr>
          <w:lang w:val="ru-RU"/>
        </w:rPr>
        <w:t xml:space="preserve">на </w:t>
      </w:r>
      <w:r w:rsidR="008043F4" w:rsidRPr="00D21136">
        <w:rPr>
          <w:lang w:val="ru-RU"/>
        </w:rPr>
        <w:t>МКУ ФЭК АМО «</w:t>
      </w:r>
      <w:proofErr w:type="spellStart"/>
      <w:r w:rsidR="008043F4" w:rsidRPr="00D21136">
        <w:rPr>
          <w:lang w:val="ru-RU"/>
        </w:rPr>
        <w:t>Еравнинский</w:t>
      </w:r>
      <w:proofErr w:type="spellEnd"/>
      <w:r w:rsidR="008043F4" w:rsidRPr="00D21136">
        <w:rPr>
          <w:lang w:val="ru-RU"/>
        </w:rPr>
        <w:t xml:space="preserve"> район» ЦБ.</w:t>
      </w:r>
    </w:p>
    <w:p w:rsidR="00BE338B" w:rsidRPr="00D21136" w:rsidRDefault="00BE338B" w:rsidP="00BE338B">
      <w:pPr>
        <w:spacing w:before="100" w:beforeAutospacing="1" w:after="100" w:afterAutospacing="1"/>
        <w:jc w:val="both"/>
        <w:rPr>
          <w:lang w:val="ru-RU"/>
        </w:rPr>
      </w:pPr>
    </w:p>
    <w:p w:rsidR="00BE338B" w:rsidRPr="00D21136" w:rsidRDefault="00BE338B" w:rsidP="00BE338B">
      <w:pPr>
        <w:pStyle w:val="a7"/>
      </w:pPr>
      <w:r w:rsidRPr="00D21136">
        <w:t> </w:t>
      </w:r>
    </w:p>
    <w:p w:rsidR="00D21136" w:rsidRDefault="00D21136" w:rsidP="00BE338B">
      <w:pPr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>Глава муниципального образования</w:t>
      </w:r>
    </w:p>
    <w:p w:rsidR="00BE338B" w:rsidRPr="00D21136" w:rsidRDefault="00BE338B" w:rsidP="00BE338B">
      <w:pPr>
        <w:autoSpaceDE w:val="0"/>
        <w:autoSpaceDN w:val="0"/>
        <w:adjustRightInd w:val="0"/>
        <w:jc w:val="both"/>
        <w:rPr>
          <w:b/>
          <w:lang w:val="ru-RU"/>
        </w:rPr>
      </w:pPr>
      <w:r w:rsidRPr="00D21136">
        <w:rPr>
          <w:b/>
          <w:lang w:val="ru-RU"/>
        </w:rPr>
        <w:t xml:space="preserve"> «</w:t>
      </w:r>
      <w:r w:rsidR="008043F4" w:rsidRPr="00D21136">
        <w:rPr>
          <w:b/>
          <w:lang w:val="ru-RU"/>
        </w:rPr>
        <w:t xml:space="preserve">Комсомольское»                 </w:t>
      </w:r>
      <w:r w:rsidR="00D21136">
        <w:rPr>
          <w:b/>
          <w:lang w:val="ru-RU"/>
        </w:rPr>
        <w:t xml:space="preserve">                                                     </w:t>
      </w:r>
      <w:r w:rsidR="008043F4" w:rsidRPr="00D21136">
        <w:rPr>
          <w:b/>
          <w:lang w:val="ru-RU"/>
        </w:rPr>
        <w:t xml:space="preserve">                С.В. </w:t>
      </w:r>
      <w:proofErr w:type="spellStart"/>
      <w:r w:rsidR="008043F4" w:rsidRPr="00D21136">
        <w:rPr>
          <w:b/>
          <w:lang w:val="ru-RU"/>
        </w:rPr>
        <w:t>Лукашенок</w:t>
      </w:r>
      <w:proofErr w:type="spellEnd"/>
    </w:p>
    <w:p w:rsidR="00BE338B" w:rsidRPr="00D21136" w:rsidRDefault="00BE338B" w:rsidP="00BE338B">
      <w:pPr>
        <w:rPr>
          <w:lang w:val="ru-RU"/>
        </w:rPr>
      </w:pPr>
    </w:p>
    <w:p w:rsidR="00BE338B" w:rsidRPr="00D21136" w:rsidRDefault="00BE338B" w:rsidP="00BE338B">
      <w:pPr>
        <w:rPr>
          <w:lang w:val="ru-RU"/>
        </w:rPr>
      </w:pPr>
    </w:p>
    <w:p w:rsidR="00BE338B" w:rsidRPr="00D21136" w:rsidRDefault="00BE338B" w:rsidP="00BE338B">
      <w:pPr>
        <w:rPr>
          <w:lang w:val="ru-RU"/>
        </w:rPr>
      </w:pPr>
    </w:p>
    <w:p w:rsidR="00BE338B" w:rsidRPr="00D21136" w:rsidRDefault="00BE338B">
      <w:pPr>
        <w:rPr>
          <w:lang w:val="ru-RU"/>
        </w:rPr>
      </w:pPr>
    </w:p>
    <w:p w:rsidR="00BE338B" w:rsidRPr="00D21136" w:rsidRDefault="00BE338B">
      <w:pPr>
        <w:rPr>
          <w:lang w:val="ru-RU"/>
        </w:rPr>
      </w:pPr>
    </w:p>
    <w:p w:rsidR="00D21136" w:rsidRDefault="00D21136">
      <w:pPr>
        <w:rPr>
          <w:lang w:val="ru-RU"/>
        </w:rPr>
      </w:pPr>
    </w:p>
    <w:p w:rsidR="008F2BD6" w:rsidRDefault="008F2BD6">
      <w:pPr>
        <w:rPr>
          <w:lang w:val="ru-RU"/>
        </w:rPr>
      </w:pPr>
    </w:p>
    <w:p w:rsidR="008F2BD6" w:rsidRDefault="008F2BD6">
      <w:pPr>
        <w:rPr>
          <w:lang w:val="ru-RU"/>
        </w:rPr>
      </w:pPr>
    </w:p>
    <w:p w:rsidR="008F2BD6" w:rsidRDefault="008F2BD6">
      <w:pPr>
        <w:rPr>
          <w:lang w:val="ru-RU"/>
        </w:rPr>
      </w:pPr>
    </w:p>
    <w:p w:rsidR="008F2BD6" w:rsidRDefault="008F2BD6">
      <w:pPr>
        <w:rPr>
          <w:lang w:val="ru-RU"/>
        </w:rPr>
      </w:pPr>
    </w:p>
    <w:p w:rsidR="008F2BD6" w:rsidRDefault="008F2BD6">
      <w:pPr>
        <w:rPr>
          <w:lang w:val="ru-RU"/>
        </w:rPr>
      </w:pPr>
    </w:p>
    <w:p w:rsidR="008F2BD6" w:rsidRDefault="008F2BD6">
      <w:pPr>
        <w:rPr>
          <w:lang w:val="ru-RU"/>
        </w:rPr>
      </w:pPr>
    </w:p>
    <w:p w:rsidR="00D21136" w:rsidRDefault="00D21136">
      <w:pPr>
        <w:rPr>
          <w:lang w:val="ru-RU"/>
        </w:rPr>
      </w:pPr>
    </w:p>
    <w:p w:rsidR="00D21136" w:rsidRDefault="00D21136">
      <w:pPr>
        <w:rPr>
          <w:lang w:val="ru-RU"/>
        </w:rPr>
      </w:pPr>
    </w:p>
    <w:p w:rsidR="00D21136" w:rsidRDefault="00D21136">
      <w:pPr>
        <w:rPr>
          <w:lang w:val="ru-RU"/>
        </w:rPr>
      </w:pPr>
    </w:p>
    <w:p w:rsidR="00D21136" w:rsidRPr="00D21136" w:rsidRDefault="00D21136">
      <w:pPr>
        <w:rPr>
          <w:lang w:val="ru-RU"/>
        </w:rPr>
      </w:pPr>
    </w:p>
    <w:p w:rsidR="00D21136" w:rsidRPr="00D21136" w:rsidRDefault="00D21136">
      <w:pPr>
        <w:rPr>
          <w:lang w:val="ru-RU"/>
        </w:rPr>
      </w:pPr>
    </w:p>
    <w:p w:rsidR="00D21136" w:rsidRDefault="00D21136">
      <w:pPr>
        <w:rPr>
          <w:lang w:val="ru-RU"/>
        </w:rPr>
      </w:pPr>
    </w:p>
    <w:p w:rsidR="00D21136" w:rsidRPr="00D21136" w:rsidRDefault="00D21136" w:rsidP="00D21136">
      <w:pPr>
        <w:ind w:left="6237"/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>Приложение</w:t>
      </w:r>
      <w:r w:rsidR="008F2BD6">
        <w:rPr>
          <w:rFonts w:eastAsiaTheme="minorHAnsi"/>
          <w:sz w:val="22"/>
          <w:szCs w:val="22"/>
          <w:lang w:val="ru-RU" w:eastAsia="en-US"/>
        </w:rPr>
        <w:t xml:space="preserve"> №</w:t>
      </w:r>
      <w:r w:rsidRPr="00D21136">
        <w:rPr>
          <w:rFonts w:eastAsiaTheme="minorHAnsi"/>
          <w:sz w:val="22"/>
          <w:szCs w:val="22"/>
          <w:lang w:val="ru-RU" w:eastAsia="en-US"/>
        </w:rPr>
        <w:t xml:space="preserve"> 1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 xml:space="preserve">к Постановлению 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 xml:space="preserve"> Администрации МО «Комсомольское» 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>от «13» ноября 2022г.№  16</w:t>
      </w:r>
    </w:p>
    <w:p w:rsidR="00D21136" w:rsidRPr="00D21136" w:rsidRDefault="00D21136" w:rsidP="00D21136">
      <w:pPr>
        <w:jc w:val="right"/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ПАСПОРТ</w:t>
      </w: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МУНИЦИПАЛЬНОЙ ПРОГРАММЫ</w:t>
      </w: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 xml:space="preserve">«Защита населения и территории от чрезвычайных ситуаций, </w:t>
      </w: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природного и техногенного характера, гражданская оборона»</w:t>
      </w: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МО «Комсомольское» на 2023 – 2025 годы</w:t>
      </w: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266"/>
        <w:gridCol w:w="4771"/>
      </w:tblGrid>
      <w:tr w:rsidR="00D21136" w:rsidRPr="008F2BD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Наименование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«Защита населения и территории от чрезвычайных ситуаций, природного и техногенного характера, гражданская оборона»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Ответственный исполнитель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Администрация муниципального образования «Комсомольское»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Цель и задачи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Цель: повышение уровня защищенности населения и территории от чрезвычайных ситуаций (далее ЧС) природного и техногенного характера, гражданская оборона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Задачи: обеспечение мероприятий, направленных на предупреждение и ликвидацию ЧС природного и техногенного характера, гражданской обороны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 xml:space="preserve">Сроки реализации 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2023– 2025 годы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Объемы и источники финансирования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Общий объем финансирования программы составляет – 60,0 тыс. рублей, в том числе по годам: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2023 год – 20 тыс. руб.;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2024 год – 20 тыс. руб.;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2025 год –20 тыс. руб.</w:t>
            </w:r>
          </w:p>
        </w:tc>
      </w:tr>
      <w:tr w:rsidR="00D21136" w:rsidRPr="008F2BD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Ожидаемые результаты реализации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Повышение уровня безопасности населения от ЧС природного и техногенного характера, гражданской обороны</w:t>
            </w:r>
          </w:p>
        </w:tc>
      </w:tr>
    </w:tbl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 xml:space="preserve">Приложение </w:t>
      </w:r>
      <w:r w:rsidR="008F2BD6">
        <w:rPr>
          <w:rFonts w:eastAsiaTheme="minorHAnsi"/>
          <w:sz w:val="22"/>
          <w:szCs w:val="22"/>
          <w:lang w:val="ru-RU" w:eastAsia="en-US"/>
        </w:rPr>
        <w:t>№</w:t>
      </w:r>
      <w:r w:rsidRPr="00D21136">
        <w:rPr>
          <w:rFonts w:eastAsiaTheme="minorHAnsi"/>
          <w:sz w:val="22"/>
          <w:szCs w:val="22"/>
          <w:lang w:val="ru-RU" w:eastAsia="en-US"/>
        </w:rPr>
        <w:t>2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 xml:space="preserve">к Постановлению 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 xml:space="preserve"> Администрации МО «Комсомольское» 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>от «13» ноября 2022г.№ 16</w:t>
      </w: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ПАСПОРТ</w:t>
      </w: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МУНИЦИПАЛЬНОЙ ПРОГРАММЫ</w:t>
      </w: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«Благоустройство территории муниципального образования»</w:t>
      </w: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МО  «Комсомольское» на 2023 – 2025 годы</w:t>
      </w: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257"/>
        <w:gridCol w:w="4780"/>
      </w:tblGrid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Наименование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«Благоустройство территории муниципального образования»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Ответственный исполнитель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Администрация муниципального образования «Комсомольское»</w:t>
            </w:r>
          </w:p>
        </w:tc>
      </w:tr>
      <w:tr w:rsidR="00D21136" w:rsidRPr="008F2BD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Цель и задачи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 xml:space="preserve">Цель: 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-повышение качественного уровня жизни населения;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-улучшение внешнего облика сел и условий проживания граждан.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 xml:space="preserve">Задачи: 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-повысить уровень состояния территории сел, способствующего комфортной жизнедеятельности населения;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-создать условия для безопасного движения пешеходов и автотранспорта;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-обеспечить экологическую безопасность населения;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-улучшить санитарно-эпидемиологическое состояние сельского поселения.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 xml:space="preserve">Сроки реализации 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2023 – 2025 годы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Объемы и источники финансирования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Общий объем финансирования программы составляет – 83,4 тыс. рублей, в том числе по годам: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2023 год –27,8 тыс. руб.;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2024 год –27,8 тыс. руб.;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2025 год –27,8 тыс. руб.</w:t>
            </w:r>
          </w:p>
        </w:tc>
      </w:tr>
      <w:tr w:rsidR="00D21136" w:rsidRPr="008F2BD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Ожидаемые результаты реализации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-формирование благоприятных условий жизни на территории поселения;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-повышение комфортности проживания жителей;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-улучшение уровня благоустройства;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-привитие общей культуры населению, в том числе подрастающему населению.</w:t>
            </w:r>
          </w:p>
        </w:tc>
      </w:tr>
    </w:tbl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ind w:left="6237"/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 xml:space="preserve">Приложение </w:t>
      </w:r>
      <w:r w:rsidR="008F2BD6">
        <w:rPr>
          <w:rFonts w:eastAsiaTheme="minorHAnsi"/>
          <w:sz w:val="22"/>
          <w:szCs w:val="22"/>
          <w:lang w:val="ru-RU" w:eastAsia="en-US"/>
        </w:rPr>
        <w:t xml:space="preserve">№ </w:t>
      </w:r>
      <w:r w:rsidRPr="00D21136">
        <w:rPr>
          <w:rFonts w:eastAsiaTheme="minorHAnsi"/>
          <w:sz w:val="22"/>
          <w:szCs w:val="22"/>
          <w:lang w:val="ru-RU" w:eastAsia="en-US"/>
        </w:rPr>
        <w:t>3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 xml:space="preserve">к Постановлению 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 xml:space="preserve"> Администрации МО «Комсомольское» 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>от «13» ноября 2022г.№ 16</w:t>
      </w: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ПАСПОРТ</w:t>
      </w: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МУНИЦИПАЛЬНОЙ ПРОГРАММЫ</w:t>
      </w: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 xml:space="preserve">«Развитие физической культуры и </w:t>
      </w:r>
      <w:proofErr w:type="spellStart"/>
      <w:r w:rsidRPr="00D21136">
        <w:rPr>
          <w:rFonts w:eastAsiaTheme="minorHAnsi"/>
          <w:lang w:val="ru-RU" w:eastAsia="en-US"/>
        </w:rPr>
        <w:t>спорта</w:t>
      </w:r>
      <w:proofErr w:type="gramStart"/>
      <w:r w:rsidRPr="00D21136">
        <w:rPr>
          <w:rFonts w:eastAsiaTheme="minorHAnsi"/>
          <w:lang w:val="ru-RU" w:eastAsia="en-US"/>
        </w:rPr>
        <w:t>»в</w:t>
      </w:r>
      <w:proofErr w:type="spellEnd"/>
      <w:proofErr w:type="gramEnd"/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МО  «Комсомольское» на 2023– 2025 годы</w:t>
      </w: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266"/>
        <w:gridCol w:w="4771"/>
      </w:tblGrid>
      <w:tr w:rsidR="00D21136" w:rsidRPr="008F2BD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Наименование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«Развитие физической культуры и спорта»</w:t>
            </w:r>
          </w:p>
        </w:tc>
      </w:tr>
      <w:tr w:rsidR="00D21136" w:rsidRPr="008F2BD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Основание для разработки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-Федеральный Закон от 04.12.2007г. №329-ФЗ «О физической культуре и спорте в Российской Федерации»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Разработчик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Администрация муниципального образования «Комсомольское»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Цель и задачи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Цель: Создание необходимых условий для развития на территории поселения физической культуры и массового спорта.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 xml:space="preserve">Задачи: 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-Популяризация физической культуры и спорта среди различных групп населения;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-Организация и проведение муниципальных физкультурно-оздоровительных и спортивных мероприятий;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-Укрепление материально-технической базы.</w:t>
            </w:r>
          </w:p>
        </w:tc>
      </w:tr>
      <w:tr w:rsidR="00D21136" w:rsidRPr="008F2BD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Перечень основных мероприятий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Развитие физической культуры и спорта в сельском поселении.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 xml:space="preserve">Сроки реализации 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2023 – 2025 годы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Объемы и источники финансирования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Общий объем финансирования программы составляет –21,0 тыс. рублей, в том числе по годам: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2023 год – 7,0 тыс. руб.;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2024 год – 7,0 тыс. руб.;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2025 год – 7,0 тыс. руб.</w:t>
            </w:r>
          </w:p>
        </w:tc>
      </w:tr>
      <w:tr w:rsidR="00D21136" w:rsidRPr="008F2BD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Ожидаемые результаты реализации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Повышение популяризации физической культуры и спорта среди различных групп населения МО «Комсомольское»</w:t>
            </w:r>
          </w:p>
        </w:tc>
      </w:tr>
    </w:tbl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8F2BD6" w:rsidRDefault="008F2BD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8F2BD6" w:rsidRDefault="008F2BD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8F2BD6" w:rsidRDefault="008F2BD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8F2BD6" w:rsidRDefault="008F2BD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8F2BD6" w:rsidRPr="00D21136" w:rsidRDefault="008F2BD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>
        <w:rPr>
          <w:rFonts w:eastAsiaTheme="minorHAnsi"/>
          <w:sz w:val="22"/>
          <w:szCs w:val="22"/>
          <w:lang w:val="ru-RU" w:eastAsia="en-US"/>
        </w:rPr>
        <w:lastRenderedPageBreak/>
        <w:t>П</w:t>
      </w:r>
      <w:r w:rsidRPr="00D21136">
        <w:rPr>
          <w:rFonts w:eastAsiaTheme="minorHAnsi"/>
          <w:sz w:val="22"/>
          <w:szCs w:val="22"/>
          <w:lang w:val="ru-RU" w:eastAsia="en-US"/>
        </w:rPr>
        <w:t xml:space="preserve">риложение </w:t>
      </w:r>
      <w:r w:rsidR="008F2BD6">
        <w:rPr>
          <w:rFonts w:eastAsiaTheme="minorHAnsi"/>
          <w:sz w:val="22"/>
          <w:szCs w:val="22"/>
          <w:lang w:val="ru-RU" w:eastAsia="en-US"/>
        </w:rPr>
        <w:t xml:space="preserve">№ </w:t>
      </w:r>
      <w:r w:rsidRPr="00D21136">
        <w:rPr>
          <w:rFonts w:eastAsiaTheme="minorHAnsi"/>
          <w:sz w:val="22"/>
          <w:szCs w:val="22"/>
          <w:lang w:val="ru-RU" w:eastAsia="en-US"/>
        </w:rPr>
        <w:t>4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 xml:space="preserve">к Постановлению 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 xml:space="preserve"> Администрации МО «Комсомольское» 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>от «13» ноября 2022г.№  16</w:t>
      </w: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ПАСПОРТ</w:t>
      </w: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МУНИЦИПАЛЬНОЙ ПРОГРАММЫ</w:t>
      </w: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 xml:space="preserve">«Развитие </w:t>
      </w:r>
      <w:proofErr w:type="spellStart"/>
      <w:r w:rsidRPr="00D21136">
        <w:rPr>
          <w:rFonts w:eastAsiaTheme="minorHAnsi"/>
          <w:lang w:val="ru-RU" w:eastAsia="en-US"/>
        </w:rPr>
        <w:t>культуры</w:t>
      </w:r>
      <w:proofErr w:type="gramStart"/>
      <w:r w:rsidRPr="00D21136">
        <w:rPr>
          <w:rFonts w:eastAsiaTheme="minorHAnsi"/>
          <w:lang w:val="ru-RU" w:eastAsia="en-US"/>
        </w:rPr>
        <w:t>»в</w:t>
      </w:r>
      <w:proofErr w:type="spellEnd"/>
      <w:proofErr w:type="gramEnd"/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  <w:r w:rsidRPr="00D21136">
        <w:rPr>
          <w:rFonts w:eastAsiaTheme="minorHAnsi"/>
          <w:lang w:val="ru-RU" w:eastAsia="en-US"/>
        </w:rPr>
        <w:t>МО  «Комсомольское» на 2023– 2025 годы</w:t>
      </w: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262"/>
        <w:gridCol w:w="4775"/>
      </w:tblGrid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Наименование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«Развитие культуры»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Ответственный исполнитель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Администрация муниципального образования «Комсомольское»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Участники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Комсомольский СДК</w:t>
            </w:r>
          </w:p>
        </w:tc>
      </w:tr>
      <w:tr w:rsidR="00D21136" w:rsidRPr="008F2BD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Задачи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-Развитие музыкального, хореографического искусства;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-Развитие культурно - досуговой деятельности;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-Улучшение материально-технической базы учреждений культуры;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-Обеспечение условий для эффективного развития системы художественного образования, выявление и поддержка талантливых детей и молодежи.</w:t>
            </w:r>
          </w:p>
        </w:tc>
      </w:tr>
      <w:tr w:rsidR="00D21136" w:rsidRPr="008F2BD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Целевые индикаторы программы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Увеличение количества посещений концертных мероприятий (по сравнению с предыдущим годом);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Увеличение численности участников культурно-досуговых мероприятий;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Увеличение учебно-методических мероприятий и информационно-методических материалов для культурно-досуговых учреждений;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Среднемесячная номинальная начисленная заработная плата работников учреждений культуры и искусства.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 xml:space="preserve">Сроки реализации 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2023 – 2025 годы</w:t>
            </w:r>
          </w:p>
        </w:tc>
      </w:tr>
      <w:tr w:rsidR="00D21136" w:rsidRPr="00D21136" w:rsidTr="0050184B">
        <w:tc>
          <w:tcPr>
            <w:tcW w:w="4464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Объемы и источники финансирования</w:t>
            </w:r>
          </w:p>
        </w:tc>
        <w:tc>
          <w:tcPr>
            <w:tcW w:w="4998" w:type="dxa"/>
          </w:tcPr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Общий объем финансирования программы составляет – 4819,5 тыс. рублей, в том числе по годам: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2023 год – 1606,5 тыс. руб.;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2024 год – 1606,5 тыс. руб.;</w:t>
            </w:r>
          </w:p>
          <w:p w:rsidR="00D21136" w:rsidRPr="00D21136" w:rsidRDefault="00D21136" w:rsidP="00D21136">
            <w:pPr>
              <w:rPr>
                <w:rFonts w:eastAsiaTheme="minorHAnsi"/>
                <w:lang w:val="ru-RU" w:eastAsia="en-US"/>
              </w:rPr>
            </w:pPr>
            <w:r w:rsidRPr="00D21136">
              <w:rPr>
                <w:rFonts w:eastAsiaTheme="minorHAnsi"/>
                <w:lang w:val="ru-RU" w:eastAsia="en-US"/>
              </w:rPr>
              <w:t>2025 год – 1606,5тыс. руб.</w:t>
            </w:r>
          </w:p>
        </w:tc>
      </w:tr>
    </w:tbl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>
        <w:rPr>
          <w:rFonts w:eastAsiaTheme="minorHAnsi"/>
          <w:sz w:val="22"/>
          <w:szCs w:val="22"/>
          <w:lang w:val="ru-RU" w:eastAsia="en-US"/>
        </w:rPr>
        <w:lastRenderedPageBreak/>
        <w:t>П</w:t>
      </w:r>
      <w:r w:rsidRPr="00D21136">
        <w:rPr>
          <w:rFonts w:eastAsiaTheme="minorHAnsi"/>
          <w:sz w:val="22"/>
          <w:szCs w:val="22"/>
          <w:lang w:val="ru-RU" w:eastAsia="en-US"/>
        </w:rPr>
        <w:t>риложение</w:t>
      </w:r>
      <w:r w:rsidR="008F2BD6">
        <w:rPr>
          <w:rFonts w:eastAsiaTheme="minorHAnsi"/>
          <w:sz w:val="22"/>
          <w:szCs w:val="22"/>
          <w:lang w:val="ru-RU" w:eastAsia="en-US"/>
        </w:rPr>
        <w:t xml:space="preserve"> </w:t>
      </w:r>
      <w:bookmarkStart w:id="0" w:name="_GoBack"/>
      <w:bookmarkEnd w:id="0"/>
      <w:r w:rsidR="008F2BD6">
        <w:rPr>
          <w:rFonts w:eastAsiaTheme="minorHAnsi"/>
          <w:sz w:val="22"/>
          <w:szCs w:val="22"/>
          <w:lang w:val="ru-RU" w:eastAsia="en-US"/>
        </w:rPr>
        <w:t xml:space="preserve">№ </w:t>
      </w:r>
      <w:r w:rsidRPr="00D21136">
        <w:rPr>
          <w:rFonts w:eastAsiaTheme="minorHAnsi"/>
          <w:sz w:val="22"/>
          <w:szCs w:val="22"/>
          <w:lang w:val="ru-RU" w:eastAsia="en-US"/>
        </w:rPr>
        <w:t xml:space="preserve"> 5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 xml:space="preserve">к Постановлению 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 xml:space="preserve"> Администрации МО «Комсомольское» 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D21136">
        <w:rPr>
          <w:rFonts w:eastAsiaTheme="minorHAnsi"/>
          <w:sz w:val="22"/>
          <w:szCs w:val="22"/>
          <w:lang w:val="ru-RU" w:eastAsia="en-US"/>
        </w:rPr>
        <w:t>от «13» ноября 2022г.№ 16</w:t>
      </w:r>
    </w:p>
    <w:p w:rsidR="00D21136" w:rsidRPr="00D21136" w:rsidRDefault="00D21136" w:rsidP="00D21136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jc w:val="right"/>
        <w:rPr>
          <w:rFonts w:eastAsiaTheme="minorHAnsi"/>
          <w:sz w:val="22"/>
          <w:szCs w:val="22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/>
          <w:lang w:val="ru-RU" w:eastAsia="en-US"/>
        </w:rPr>
      </w:pPr>
    </w:p>
    <w:p w:rsidR="00D21136" w:rsidRPr="00D21136" w:rsidRDefault="00D21136" w:rsidP="00D21136">
      <w:pPr>
        <w:jc w:val="center"/>
        <w:rPr>
          <w:rFonts w:eastAsiaTheme="minorHAnsi" w:cstheme="minorBidi"/>
          <w:lang w:val="ru-RU" w:eastAsia="en-US"/>
        </w:rPr>
      </w:pPr>
      <w:r w:rsidRPr="00D21136">
        <w:rPr>
          <w:rFonts w:eastAsiaTheme="minorHAnsi" w:cstheme="minorBidi"/>
          <w:lang w:val="ru-RU" w:eastAsia="en-US"/>
        </w:rPr>
        <w:t>Паспорт муниципальной программы</w:t>
      </w:r>
    </w:p>
    <w:p w:rsidR="00D21136" w:rsidRPr="00D21136" w:rsidRDefault="00D21136" w:rsidP="00D21136">
      <w:pPr>
        <w:jc w:val="center"/>
        <w:rPr>
          <w:rFonts w:eastAsiaTheme="minorHAnsi" w:cstheme="minorBidi"/>
          <w:lang w:val="ru-RU" w:eastAsia="en-US"/>
        </w:rPr>
      </w:pPr>
      <w:r w:rsidRPr="00D21136">
        <w:rPr>
          <w:rFonts w:eastAsiaTheme="minorHAnsi" w:cstheme="minorBidi"/>
          <w:lang w:val="ru-RU" w:eastAsia="en-US"/>
        </w:rPr>
        <w:t>"Совершенствование муниципального управления муниципального образования «Комсомольское»</w:t>
      </w:r>
    </w:p>
    <w:p w:rsidR="00D21136" w:rsidRPr="00D21136" w:rsidRDefault="00D21136" w:rsidP="00D21136">
      <w:pPr>
        <w:jc w:val="center"/>
        <w:rPr>
          <w:rFonts w:eastAsiaTheme="minorHAnsi" w:cstheme="minorBidi"/>
          <w:lang w:val="ru-RU" w:eastAsia="en-US"/>
        </w:rPr>
      </w:pPr>
      <w:r w:rsidRPr="00D21136">
        <w:rPr>
          <w:rFonts w:eastAsiaTheme="minorHAnsi" w:cstheme="minorBidi"/>
          <w:lang w:val="ru-RU" w:eastAsia="en-US"/>
        </w:rPr>
        <w:t>на 2023-2025 годы</w:t>
      </w:r>
    </w:p>
    <w:p w:rsidR="00D21136" w:rsidRPr="00D21136" w:rsidRDefault="00D21136" w:rsidP="00D21136">
      <w:pPr>
        <w:rPr>
          <w:rFonts w:eastAsiaTheme="minorHAnsi" w:cstheme="minorBidi"/>
          <w:lang w:val="ru-RU" w:eastAsia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268"/>
        <w:gridCol w:w="2268"/>
        <w:gridCol w:w="2268"/>
      </w:tblGrid>
      <w:tr w:rsidR="00D21136" w:rsidRPr="00D21136" w:rsidTr="0050184B">
        <w:tc>
          <w:tcPr>
            <w:tcW w:w="3369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Ответственный исполнитель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программы - Главный распорядитель бюджетных средств муниципального образования «Комсомольское»</w:t>
            </w:r>
          </w:p>
        </w:tc>
        <w:tc>
          <w:tcPr>
            <w:tcW w:w="6804" w:type="dxa"/>
            <w:gridSpan w:val="3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Администрация муниципального образования «Комсомольское»</w:t>
            </w:r>
          </w:p>
        </w:tc>
      </w:tr>
      <w:tr w:rsidR="00D21136" w:rsidRPr="008F2BD6" w:rsidTr="0050184B">
        <w:tc>
          <w:tcPr>
            <w:tcW w:w="3369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Соисполнители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программы</w:t>
            </w:r>
          </w:p>
        </w:tc>
        <w:tc>
          <w:tcPr>
            <w:tcW w:w="6804" w:type="dxa"/>
            <w:gridSpan w:val="3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Структурные подразделения, отраслевые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(функциональные) органы Администрации муниципального образования «Комсомольское»</w:t>
            </w:r>
          </w:p>
        </w:tc>
      </w:tr>
      <w:tr w:rsidR="00D21136" w:rsidRPr="00D21136" w:rsidTr="0050184B">
        <w:tc>
          <w:tcPr>
            <w:tcW w:w="3369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Цели программы</w:t>
            </w:r>
          </w:p>
        </w:tc>
        <w:tc>
          <w:tcPr>
            <w:tcW w:w="6804" w:type="dxa"/>
            <w:gridSpan w:val="3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Совершенствование муниципального управления</w:t>
            </w:r>
          </w:p>
        </w:tc>
      </w:tr>
      <w:tr w:rsidR="00D21136" w:rsidRPr="008F2BD6" w:rsidTr="0050184B">
        <w:tc>
          <w:tcPr>
            <w:tcW w:w="3369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Подпрограммы муниципальной программы</w:t>
            </w:r>
          </w:p>
        </w:tc>
        <w:tc>
          <w:tcPr>
            <w:tcW w:w="6804" w:type="dxa"/>
            <w:gridSpan w:val="3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Подпрограмма 1 "Обеспечение деятельности органов местного самоуправления муниципального образования"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Подпрограмма 2 "Передача полномочий"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Подпрограмма 3 "Доплаты к пенсиям отдельных категорий граждан и другие общегосударственные вопросы"</w:t>
            </w:r>
          </w:p>
        </w:tc>
      </w:tr>
      <w:tr w:rsidR="00D21136" w:rsidRPr="00D21136" w:rsidTr="0050184B">
        <w:tc>
          <w:tcPr>
            <w:tcW w:w="3369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Задачи программы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6804" w:type="dxa"/>
            <w:gridSpan w:val="3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 xml:space="preserve"> -создание условий для повышения эффективности деятельности Администрации муниципального образования «Комсомольское» для реализации долгосрочных приоритетов и целей социально-экономического развития муниципального образования «Комсомольское»;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-управление муниципальными финансами муниципального образования;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-обеспечение долгосрочной сбалансированности и устойчивости бюджетной системы муниципального образования «Комсомольское»;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-создание условий для оптимизации и повышения эффективности расходов бюджета муниципального образования «Комсомольское»;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-повышение эффективности муниципальной службы.</w:t>
            </w:r>
          </w:p>
        </w:tc>
      </w:tr>
      <w:tr w:rsidR="00D21136" w:rsidRPr="008F2BD6" w:rsidTr="0050184B">
        <w:tc>
          <w:tcPr>
            <w:tcW w:w="3369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Целевые индикаторы и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показатели программы</w:t>
            </w:r>
          </w:p>
        </w:tc>
        <w:tc>
          <w:tcPr>
            <w:tcW w:w="6804" w:type="dxa"/>
            <w:gridSpan w:val="3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Целевые показатели (индикаторы) представлены в приложении №1 к муниципальной программе</w:t>
            </w:r>
          </w:p>
        </w:tc>
      </w:tr>
      <w:tr w:rsidR="00D21136" w:rsidRPr="00D21136" w:rsidTr="0050184B">
        <w:tc>
          <w:tcPr>
            <w:tcW w:w="3369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Этапы и сроки реализации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программы</w:t>
            </w:r>
          </w:p>
        </w:tc>
        <w:tc>
          <w:tcPr>
            <w:tcW w:w="6804" w:type="dxa"/>
            <w:gridSpan w:val="3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2023-2025 годы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</w:p>
        </w:tc>
      </w:tr>
      <w:tr w:rsidR="00D21136" w:rsidRPr="008F2BD6" w:rsidTr="0050184B">
        <w:trPr>
          <w:trHeight w:val="39"/>
        </w:trPr>
        <w:tc>
          <w:tcPr>
            <w:tcW w:w="3369" w:type="dxa"/>
            <w:vMerge w:val="restart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 xml:space="preserve">Объемы </w:t>
            </w:r>
            <w:proofErr w:type="gramStart"/>
            <w:r w:rsidRPr="00D21136">
              <w:rPr>
                <w:rFonts w:eastAsiaTheme="minorHAnsi" w:cstheme="minorBidi"/>
                <w:lang w:val="ru-RU" w:eastAsia="en-US"/>
              </w:rPr>
              <w:t>бюджетных</w:t>
            </w:r>
            <w:proofErr w:type="gramEnd"/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ассигнований программы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6804" w:type="dxa"/>
            <w:gridSpan w:val="3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Общий объем финансирования программы 8118,9 тыс. рублей, в том числе:</w:t>
            </w:r>
          </w:p>
        </w:tc>
      </w:tr>
      <w:tr w:rsidR="00D21136" w:rsidRPr="00D21136" w:rsidTr="0050184B">
        <w:trPr>
          <w:trHeight w:val="33"/>
        </w:trPr>
        <w:tc>
          <w:tcPr>
            <w:tcW w:w="3369" w:type="dxa"/>
            <w:vMerge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  <w:vMerge w:val="restart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год</w:t>
            </w:r>
          </w:p>
        </w:tc>
        <w:tc>
          <w:tcPr>
            <w:tcW w:w="4536" w:type="dxa"/>
            <w:gridSpan w:val="2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в том числе</w:t>
            </w:r>
            <w:r w:rsidRPr="00D21136">
              <w:rPr>
                <w:rFonts w:eastAsiaTheme="minorHAnsi" w:cstheme="minorBidi"/>
                <w:lang w:eastAsia="en-US"/>
              </w:rPr>
              <w:t>:</w:t>
            </w:r>
          </w:p>
        </w:tc>
      </w:tr>
      <w:tr w:rsidR="00D21136" w:rsidRPr="00D21136" w:rsidTr="0050184B">
        <w:trPr>
          <w:trHeight w:val="33"/>
        </w:trPr>
        <w:tc>
          <w:tcPr>
            <w:tcW w:w="3369" w:type="dxa"/>
            <w:vMerge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  <w:vMerge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 xml:space="preserve">Бюджет муниципального </w:t>
            </w:r>
            <w:r w:rsidRPr="00D21136">
              <w:rPr>
                <w:rFonts w:eastAsiaTheme="minorHAnsi" w:cstheme="minorBidi"/>
                <w:lang w:val="ru-RU" w:eastAsia="en-US"/>
              </w:rPr>
              <w:lastRenderedPageBreak/>
              <w:t>образования «Комсомольское», тыс. руб.</w:t>
            </w: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lastRenderedPageBreak/>
              <w:t>Районный бюджет, тыс. руб.</w:t>
            </w:r>
          </w:p>
        </w:tc>
      </w:tr>
      <w:tr w:rsidR="00D21136" w:rsidRPr="00D21136" w:rsidTr="0050184B">
        <w:trPr>
          <w:trHeight w:val="33"/>
        </w:trPr>
        <w:tc>
          <w:tcPr>
            <w:tcW w:w="3369" w:type="dxa"/>
            <w:vMerge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2023</w:t>
            </w: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sz w:val="22"/>
                <w:szCs w:val="22"/>
                <w:lang w:val="ru-RU" w:eastAsia="en-US"/>
              </w:rPr>
              <w:t>2683,3</w:t>
            </w: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-</w:t>
            </w:r>
          </w:p>
        </w:tc>
      </w:tr>
      <w:tr w:rsidR="00D21136" w:rsidRPr="00D21136" w:rsidTr="0050184B">
        <w:trPr>
          <w:trHeight w:val="33"/>
        </w:trPr>
        <w:tc>
          <w:tcPr>
            <w:tcW w:w="3369" w:type="dxa"/>
            <w:vMerge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2024</w:t>
            </w: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asciiTheme="minorHAnsi" w:eastAsiaTheme="minorHAnsi" w:hAnsiTheme="minorHAnsi" w:cstheme="minorBidi"/>
                <w:lang w:val="ru-RU" w:eastAsia="en-US"/>
              </w:rPr>
            </w:pPr>
            <w:r w:rsidRPr="00D21136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2705,7</w:t>
            </w: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-</w:t>
            </w:r>
          </w:p>
        </w:tc>
      </w:tr>
      <w:tr w:rsidR="00D21136" w:rsidRPr="00D21136" w:rsidTr="0050184B">
        <w:trPr>
          <w:trHeight w:val="33"/>
        </w:trPr>
        <w:tc>
          <w:tcPr>
            <w:tcW w:w="3369" w:type="dxa"/>
            <w:vMerge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2025</w:t>
            </w: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asciiTheme="minorHAnsi" w:eastAsiaTheme="minorHAnsi" w:hAnsiTheme="minorHAnsi" w:cstheme="minorBidi"/>
                <w:lang w:val="ru-RU" w:eastAsia="en-US"/>
              </w:rPr>
            </w:pPr>
            <w:r w:rsidRPr="00D21136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2726,9</w:t>
            </w: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-</w:t>
            </w:r>
          </w:p>
        </w:tc>
      </w:tr>
      <w:tr w:rsidR="00D21136" w:rsidRPr="00D21136" w:rsidTr="0050184B">
        <w:trPr>
          <w:trHeight w:val="33"/>
        </w:trPr>
        <w:tc>
          <w:tcPr>
            <w:tcW w:w="3369" w:type="dxa"/>
            <w:vMerge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Итого</w:t>
            </w:r>
            <w:r w:rsidRPr="00D21136">
              <w:rPr>
                <w:rFonts w:eastAsiaTheme="minorHAnsi" w:cstheme="minorBidi"/>
                <w:lang w:eastAsia="en-US"/>
              </w:rPr>
              <w:t>:</w:t>
            </w: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8118,9</w:t>
            </w:r>
          </w:p>
        </w:tc>
        <w:tc>
          <w:tcPr>
            <w:tcW w:w="2268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-</w:t>
            </w:r>
          </w:p>
        </w:tc>
      </w:tr>
      <w:tr w:rsidR="00D21136" w:rsidRPr="008F2BD6" w:rsidTr="0050184B">
        <w:trPr>
          <w:trHeight w:val="33"/>
        </w:trPr>
        <w:tc>
          <w:tcPr>
            <w:tcW w:w="3369" w:type="dxa"/>
          </w:tcPr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Ожидаемые результаты реализации программы</w:t>
            </w:r>
          </w:p>
        </w:tc>
        <w:tc>
          <w:tcPr>
            <w:tcW w:w="6804" w:type="dxa"/>
            <w:gridSpan w:val="3"/>
          </w:tcPr>
          <w:p w:rsidR="00D21136" w:rsidRPr="00D21136" w:rsidRDefault="00D21136" w:rsidP="00D21136">
            <w:pPr>
              <w:jc w:val="both"/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1. Достижение качественного уровня исполнения муниципальными служащими должностных (служебных) обязанностей и оказываемых ими гражданам и организациям муниципальных  услуг;</w:t>
            </w:r>
          </w:p>
          <w:p w:rsidR="00D21136" w:rsidRPr="00D21136" w:rsidRDefault="00D21136" w:rsidP="00D21136">
            <w:pPr>
              <w:jc w:val="both"/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 xml:space="preserve">2. Повышение эффективности бюджетных расходов муниципального образования «Комсомольское»; </w:t>
            </w:r>
          </w:p>
          <w:p w:rsidR="00D21136" w:rsidRPr="00D21136" w:rsidRDefault="00D21136" w:rsidP="00D21136">
            <w:pPr>
              <w:jc w:val="both"/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>3. Установление сбалансированности и устойчивости бюджетной системы и бюджетного процесса;</w:t>
            </w:r>
          </w:p>
          <w:p w:rsidR="00D21136" w:rsidRPr="00D21136" w:rsidRDefault="00D21136" w:rsidP="00D21136">
            <w:pPr>
              <w:jc w:val="both"/>
              <w:rPr>
                <w:rFonts w:eastAsiaTheme="minorHAnsi" w:cstheme="minorBidi"/>
                <w:lang w:val="ru-RU" w:eastAsia="en-US"/>
              </w:rPr>
            </w:pPr>
            <w:r w:rsidRPr="00D21136">
              <w:rPr>
                <w:rFonts w:eastAsiaTheme="minorHAnsi" w:cstheme="minorBidi"/>
                <w:lang w:val="ru-RU" w:eastAsia="en-US"/>
              </w:rPr>
              <w:t xml:space="preserve">4. Формирование бюджета муниципального образования «Комсомольское» на основе программно-целевого принципа; </w:t>
            </w:r>
          </w:p>
          <w:p w:rsidR="00D21136" w:rsidRPr="00D21136" w:rsidRDefault="00D21136" w:rsidP="00D21136">
            <w:pPr>
              <w:rPr>
                <w:rFonts w:eastAsiaTheme="minorHAnsi" w:cstheme="minorBidi"/>
                <w:lang w:val="ru-RU" w:eastAsia="en-US"/>
              </w:rPr>
            </w:pPr>
          </w:p>
        </w:tc>
      </w:tr>
    </w:tbl>
    <w:p w:rsidR="00D21136" w:rsidRPr="00D21136" w:rsidRDefault="00D21136" w:rsidP="00D21136">
      <w:pPr>
        <w:rPr>
          <w:rFonts w:eastAsiaTheme="minorHAnsi"/>
          <w:sz w:val="22"/>
          <w:szCs w:val="22"/>
          <w:lang w:val="ru-RU" w:eastAsia="en-US"/>
        </w:rPr>
      </w:pPr>
    </w:p>
    <w:p w:rsidR="00BE338B" w:rsidRPr="005E52D7" w:rsidRDefault="00BE338B">
      <w:pPr>
        <w:rPr>
          <w:lang w:val="ru-RU"/>
        </w:rPr>
      </w:pPr>
    </w:p>
    <w:sectPr w:rsidR="00BE338B" w:rsidRPr="005E52D7" w:rsidSect="007A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AE2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1710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70DB9"/>
    <w:multiLevelType w:val="hybridMultilevel"/>
    <w:tmpl w:val="D2D4C75E"/>
    <w:lvl w:ilvl="0" w:tplc="4D12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2D7"/>
    <w:rsid w:val="000375DC"/>
    <w:rsid w:val="00185874"/>
    <w:rsid w:val="001E6EA1"/>
    <w:rsid w:val="002247F9"/>
    <w:rsid w:val="00265BEB"/>
    <w:rsid w:val="002D61C0"/>
    <w:rsid w:val="002E12C8"/>
    <w:rsid w:val="002F43D3"/>
    <w:rsid w:val="003046C6"/>
    <w:rsid w:val="003E0D8E"/>
    <w:rsid w:val="003F267B"/>
    <w:rsid w:val="00485073"/>
    <w:rsid w:val="004A341B"/>
    <w:rsid w:val="004B42CD"/>
    <w:rsid w:val="00540E99"/>
    <w:rsid w:val="00557D7A"/>
    <w:rsid w:val="005E52D7"/>
    <w:rsid w:val="006411FA"/>
    <w:rsid w:val="00663276"/>
    <w:rsid w:val="00686298"/>
    <w:rsid w:val="006B65EB"/>
    <w:rsid w:val="006C2C7B"/>
    <w:rsid w:val="007A7C8F"/>
    <w:rsid w:val="008043F4"/>
    <w:rsid w:val="0082549C"/>
    <w:rsid w:val="00882093"/>
    <w:rsid w:val="008D42E1"/>
    <w:rsid w:val="008F2BD6"/>
    <w:rsid w:val="00907DD5"/>
    <w:rsid w:val="009148AC"/>
    <w:rsid w:val="009447D2"/>
    <w:rsid w:val="00944AD0"/>
    <w:rsid w:val="00A36BF7"/>
    <w:rsid w:val="00A4571C"/>
    <w:rsid w:val="00A458BD"/>
    <w:rsid w:val="00A77E85"/>
    <w:rsid w:val="00AC5653"/>
    <w:rsid w:val="00B718CD"/>
    <w:rsid w:val="00BA4FE6"/>
    <w:rsid w:val="00BE338B"/>
    <w:rsid w:val="00C478A9"/>
    <w:rsid w:val="00C76D7A"/>
    <w:rsid w:val="00C93295"/>
    <w:rsid w:val="00CB6421"/>
    <w:rsid w:val="00CC3350"/>
    <w:rsid w:val="00CE300C"/>
    <w:rsid w:val="00CE4D0B"/>
    <w:rsid w:val="00D02DC6"/>
    <w:rsid w:val="00D21136"/>
    <w:rsid w:val="00D269F3"/>
    <w:rsid w:val="00E316AD"/>
    <w:rsid w:val="00E41D1F"/>
    <w:rsid w:val="00E5770B"/>
    <w:rsid w:val="00E96242"/>
    <w:rsid w:val="00EB00F5"/>
    <w:rsid w:val="00EC76A5"/>
    <w:rsid w:val="00FA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5E52D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52D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E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D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E52D7"/>
    <w:pPr>
      <w:ind w:left="720"/>
      <w:contextualSpacing/>
    </w:pPr>
  </w:style>
  <w:style w:type="character" w:styleId="a6">
    <w:name w:val="Hyperlink"/>
    <w:rsid w:val="00E316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16AD"/>
    <w:pPr>
      <w:spacing w:before="100" w:beforeAutospacing="1" w:after="100" w:afterAutospacing="1"/>
    </w:pPr>
    <w:rPr>
      <w:lang w:val="ru-RU"/>
    </w:rPr>
  </w:style>
  <w:style w:type="table" w:styleId="a8">
    <w:name w:val="Table Grid"/>
    <w:basedOn w:val="a1"/>
    <w:uiPriority w:val="59"/>
    <w:rsid w:val="00E31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E316AD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a">
    <w:name w:val="Название Знак"/>
    <w:basedOn w:val="a0"/>
    <w:link w:val="a9"/>
    <w:rsid w:val="00E316AD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b">
    <w:name w:val="Strong"/>
    <w:basedOn w:val="a0"/>
    <w:uiPriority w:val="22"/>
    <w:qFormat/>
    <w:rsid w:val="00E316AD"/>
    <w:rPr>
      <w:b/>
      <w:bCs/>
    </w:rPr>
  </w:style>
  <w:style w:type="table" w:customStyle="1" w:styleId="1">
    <w:name w:val="Сетка таблицы1"/>
    <w:basedOn w:val="a1"/>
    <w:next w:val="a8"/>
    <w:uiPriority w:val="59"/>
    <w:rsid w:val="00D2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татьяна</cp:lastModifiedBy>
  <cp:revision>38</cp:revision>
  <cp:lastPrinted>2022-11-16T10:39:00Z</cp:lastPrinted>
  <dcterms:created xsi:type="dcterms:W3CDTF">2017-11-13T07:58:00Z</dcterms:created>
  <dcterms:modified xsi:type="dcterms:W3CDTF">2022-11-18T02:01:00Z</dcterms:modified>
</cp:coreProperties>
</file>