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D0" w:rsidRDefault="00BB18D0" w:rsidP="00BB18D0"/>
    <w:p w:rsidR="00BB18D0" w:rsidRDefault="00BB18D0" w:rsidP="00BB18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Бурятия</w:t>
      </w:r>
    </w:p>
    <w:p w:rsidR="00BB18D0" w:rsidRDefault="00BB18D0" w:rsidP="00BB18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Еравнинский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B18D0" w:rsidRDefault="00BB18D0" w:rsidP="00BB18D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</w:t>
      </w:r>
      <w:r>
        <w:rPr>
          <w:b/>
          <w:sz w:val="32"/>
          <w:szCs w:val="32"/>
        </w:rPr>
        <w:t>С Т А Н О В Л Е Н И Е</w:t>
      </w:r>
    </w:p>
    <w:p w:rsidR="00BB18D0" w:rsidRDefault="00BB18D0" w:rsidP="00BB18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Главы муниципального образования «Комсомольское»</w:t>
      </w:r>
    </w:p>
    <w:p w:rsidR="00BB18D0" w:rsidRDefault="00BB18D0" w:rsidP="00BB18D0">
      <w:pPr>
        <w:rPr>
          <w:sz w:val="16"/>
          <w:szCs w:val="16"/>
        </w:rPr>
      </w:pPr>
      <w:r>
        <w:rPr>
          <w:sz w:val="16"/>
          <w:szCs w:val="16"/>
        </w:rPr>
        <w:t xml:space="preserve">671431 Республика Бурятия 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омсомольское</w:t>
      </w:r>
      <w:proofErr w:type="spellEnd"/>
      <w:r>
        <w:rPr>
          <w:sz w:val="16"/>
          <w:szCs w:val="16"/>
        </w:rPr>
        <w:t xml:space="preserve">  ул.Советская,34 тел/факс 8 (30135)35142</w:t>
      </w:r>
    </w:p>
    <w:p w:rsidR="00BB18D0" w:rsidRDefault="00BB18D0" w:rsidP="00BB18D0"/>
    <w:p w:rsidR="00BB18D0" w:rsidRDefault="00BB18D0" w:rsidP="00BB18D0">
      <w:pPr>
        <w:rPr>
          <w:lang w:eastAsia="en-US" w:bidi="en-US"/>
        </w:rPr>
      </w:pPr>
    </w:p>
    <w:p w:rsidR="00190B97" w:rsidRDefault="00190B97" w:rsidP="00190B97">
      <w:pPr>
        <w:rPr>
          <w:b/>
        </w:rPr>
      </w:pPr>
    </w:p>
    <w:p w:rsidR="005434C4" w:rsidRPr="00B36CF3" w:rsidRDefault="005434C4" w:rsidP="00190B97">
      <w:pPr>
        <w:rPr>
          <w:b/>
        </w:rPr>
      </w:pPr>
    </w:p>
    <w:p w:rsidR="00190B97" w:rsidRPr="00B36CF3" w:rsidRDefault="00C20D9D" w:rsidP="00190B97">
      <w:pPr>
        <w:jc w:val="both"/>
        <w:rPr>
          <w:b/>
          <w:u w:val="single"/>
        </w:rPr>
      </w:pPr>
      <w:r>
        <w:rPr>
          <w:b/>
        </w:rPr>
        <w:t>14</w:t>
      </w:r>
      <w:r w:rsidR="00190B97">
        <w:rPr>
          <w:b/>
        </w:rPr>
        <w:t xml:space="preserve"> </w:t>
      </w:r>
      <w:r w:rsidR="00C125F4">
        <w:rPr>
          <w:b/>
        </w:rPr>
        <w:t>ноября</w:t>
      </w:r>
      <w:r w:rsidR="00190B97" w:rsidRPr="00B36CF3">
        <w:rPr>
          <w:b/>
        </w:rPr>
        <w:t xml:space="preserve"> 201</w:t>
      </w:r>
      <w:r w:rsidR="001871DC">
        <w:rPr>
          <w:b/>
        </w:rPr>
        <w:t>9</w:t>
      </w:r>
      <w:r w:rsidR="00190B97" w:rsidRPr="00B36CF3">
        <w:rPr>
          <w:b/>
        </w:rPr>
        <w:t xml:space="preserve"> г.                                  № </w:t>
      </w:r>
      <w:r w:rsidR="00A53B6B">
        <w:rPr>
          <w:b/>
        </w:rPr>
        <w:t>16</w:t>
      </w:r>
      <w:r w:rsidR="00190B97" w:rsidRPr="00B36CF3">
        <w:rPr>
          <w:b/>
        </w:rPr>
        <w:t xml:space="preserve">      </w:t>
      </w:r>
      <w:r w:rsidR="003F344F">
        <w:rPr>
          <w:b/>
        </w:rPr>
        <w:t xml:space="preserve">                         </w:t>
      </w:r>
      <w:r w:rsidR="00190B97" w:rsidRPr="00B36CF3">
        <w:rPr>
          <w:b/>
        </w:rPr>
        <w:t xml:space="preserve">           с. </w:t>
      </w:r>
      <w:proofErr w:type="gramStart"/>
      <w:r w:rsidR="003F344F" w:rsidRPr="003F344F">
        <w:rPr>
          <w:b/>
        </w:rPr>
        <w:t>Комсомольское</w:t>
      </w:r>
      <w:proofErr w:type="gramEnd"/>
    </w:p>
    <w:p w:rsidR="00BA3717" w:rsidRDefault="00BA3717" w:rsidP="00BA3717">
      <w:pPr>
        <w:pStyle w:val="consplusnonformat"/>
        <w:rPr>
          <w:color w:val="000000"/>
        </w:rPr>
      </w:pPr>
      <w:r w:rsidRPr="00BA3717">
        <w:rPr>
          <w:color w:val="000000"/>
        </w:rPr>
        <w:t>         </w:t>
      </w:r>
    </w:p>
    <w:p w:rsidR="005434C4" w:rsidRPr="00BA3717" w:rsidRDefault="005434C4" w:rsidP="00BA3717">
      <w:pPr>
        <w:pStyle w:val="consplusnonformat"/>
        <w:rPr>
          <w:color w:val="000000"/>
        </w:rPr>
      </w:pPr>
    </w:p>
    <w:p w:rsidR="00BA3717" w:rsidRPr="00BA3717" w:rsidRDefault="00BA3717" w:rsidP="00190B97">
      <w:pPr>
        <w:pStyle w:val="a3"/>
        <w:jc w:val="center"/>
        <w:rPr>
          <w:color w:val="000000"/>
        </w:rPr>
      </w:pPr>
      <w:r w:rsidRPr="00BA3717">
        <w:rPr>
          <w:b/>
          <w:bCs/>
          <w:color w:val="000000"/>
        </w:rPr>
        <w:t>Об утверждении основных направлений</w:t>
      </w:r>
      <w:r w:rsidR="00F61C63">
        <w:rPr>
          <w:b/>
          <w:bCs/>
          <w:color w:val="000000"/>
        </w:rPr>
        <w:t xml:space="preserve"> </w:t>
      </w:r>
      <w:r w:rsidRPr="00BA3717">
        <w:rPr>
          <w:b/>
          <w:bCs/>
          <w:color w:val="000000"/>
        </w:rPr>
        <w:t xml:space="preserve">бюджетной и налоговой политики </w:t>
      </w:r>
      <w:proofErr w:type="gramStart"/>
      <w:r w:rsidRPr="00BA3717">
        <w:rPr>
          <w:b/>
          <w:bCs/>
          <w:color w:val="000000"/>
        </w:rPr>
        <w:t>в</w:t>
      </w:r>
      <w:proofErr w:type="gramEnd"/>
    </w:p>
    <w:p w:rsidR="00BA3717" w:rsidRPr="00BA3717" w:rsidRDefault="00FB7FEF" w:rsidP="00190B97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МО «</w:t>
      </w:r>
      <w:r w:rsidR="003F344F" w:rsidRPr="003F344F">
        <w:rPr>
          <w:b/>
        </w:rPr>
        <w:t>Комсомольское</w:t>
      </w:r>
      <w:r w:rsidR="001871DC">
        <w:rPr>
          <w:b/>
          <w:bCs/>
          <w:color w:val="000000"/>
        </w:rPr>
        <w:t>» на 2020</w:t>
      </w:r>
      <w:r w:rsidR="00BA3717" w:rsidRPr="00BA3717">
        <w:rPr>
          <w:b/>
          <w:bCs/>
          <w:color w:val="000000"/>
        </w:rPr>
        <w:t xml:space="preserve"> год</w:t>
      </w:r>
      <w:r w:rsidR="00190B97">
        <w:rPr>
          <w:color w:val="000000"/>
        </w:rPr>
        <w:t xml:space="preserve"> </w:t>
      </w:r>
      <w:r w:rsidR="003F344F">
        <w:rPr>
          <w:b/>
          <w:bCs/>
          <w:color w:val="000000"/>
        </w:rPr>
        <w:t>и на плановый период 20</w:t>
      </w:r>
      <w:r w:rsidR="001871DC">
        <w:rPr>
          <w:b/>
          <w:bCs/>
          <w:color w:val="000000"/>
        </w:rPr>
        <w:t>21 и 2022</w:t>
      </w:r>
      <w:r w:rsidR="00BA3717" w:rsidRPr="00BA3717">
        <w:rPr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pStyle w:val="a3"/>
        <w:rPr>
          <w:color w:val="000000"/>
        </w:rPr>
      </w:pPr>
    </w:p>
    <w:p w:rsidR="00BA3717" w:rsidRDefault="00BA3717" w:rsidP="00BE4519">
      <w:pPr>
        <w:pStyle w:val="a3"/>
        <w:ind w:firstLine="851"/>
        <w:jc w:val="both"/>
        <w:rPr>
          <w:color w:val="000000"/>
        </w:rPr>
      </w:pPr>
      <w:proofErr w:type="gramStart"/>
      <w:r w:rsidRPr="00BA3717">
        <w:rPr>
          <w:rStyle w:val="a4"/>
          <w:b w:val="0"/>
          <w:color w:val="000000"/>
        </w:rPr>
        <w:t>Руководствуясь ст. ст. 172, 184.2 Бюджетного кодекса Российской Федерации, ст. 14</w:t>
      </w:r>
      <w:r w:rsidRPr="00BA3717">
        <w:rPr>
          <w:rStyle w:val="a4"/>
          <w:color w:val="000000"/>
        </w:rPr>
        <w:t xml:space="preserve"> </w:t>
      </w:r>
      <w:r w:rsidRPr="00BA3717">
        <w:rPr>
          <w:color w:val="000000"/>
        </w:rPr>
        <w:t xml:space="preserve">Федерального закона "Об общих принципах организации местного самоуправления в Российской Федерации" от 06.10.2003 г. № 131-ФЗ, </w:t>
      </w:r>
      <w:r w:rsidR="00E21DA6">
        <w:rPr>
          <w:color w:val="000000"/>
        </w:rPr>
        <w:t>Уставом</w:t>
      </w:r>
      <w:r w:rsidRPr="00BA3717">
        <w:rPr>
          <w:color w:val="000000"/>
        </w:rPr>
        <w:t xml:space="preserve"> 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>»</w:t>
      </w:r>
      <w:r w:rsidR="00F32B59">
        <w:rPr>
          <w:color w:val="000000"/>
        </w:rPr>
        <w:t xml:space="preserve">, Положением «О </w:t>
      </w:r>
      <w:r>
        <w:rPr>
          <w:color w:val="000000"/>
        </w:rPr>
        <w:t xml:space="preserve">бюджетном </w:t>
      </w:r>
      <w:r w:rsidRPr="00BA3717">
        <w:rPr>
          <w:color w:val="000000"/>
        </w:rPr>
        <w:t xml:space="preserve">процессе в </w:t>
      </w:r>
      <w:r w:rsidR="003F344F">
        <w:rPr>
          <w:color w:val="000000"/>
        </w:rPr>
        <w:t>МО</w:t>
      </w:r>
      <w:r w:rsidR="00F32B59">
        <w:rPr>
          <w:color w:val="000000"/>
        </w:rPr>
        <w:t xml:space="preserve"> </w:t>
      </w:r>
      <w:r>
        <w:rPr>
          <w:color w:val="000000"/>
        </w:rPr>
        <w:t>«</w:t>
      </w:r>
      <w:r w:rsidR="003F344F" w:rsidRPr="003F344F">
        <w:t>Комсомольское</w:t>
      </w:r>
      <w:r>
        <w:rPr>
          <w:color w:val="000000"/>
        </w:rPr>
        <w:t>»</w:t>
      </w:r>
      <w:r w:rsidRPr="00BA3717">
        <w:rPr>
          <w:color w:val="000000"/>
        </w:rPr>
        <w:t xml:space="preserve">», утвержденное </w:t>
      </w:r>
      <w:r>
        <w:rPr>
          <w:rStyle w:val="a4"/>
          <w:b w:val="0"/>
          <w:color w:val="000000"/>
        </w:rPr>
        <w:t>р</w:t>
      </w:r>
      <w:r w:rsidRPr="00BA3717">
        <w:rPr>
          <w:color w:val="000000"/>
        </w:rPr>
        <w:t xml:space="preserve">ешением </w:t>
      </w:r>
      <w:r>
        <w:rPr>
          <w:color w:val="000000"/>
        </w:rPr>
        <w:t>Совета депутатов</w:t>
      </w:r>
      <w:r w:rsidRPr="00BA3717">
        <w:rPr>
          <w:color w:val="000000"/>
        </w:rPr>
        <w:t xml:space="preserve"> МО </w:t>
      </w:r>
      <w:r>
        <w:rPr>
          <w:color w:val="000000"/>
        </w:rPr>
        <w:t>«</w:t>
      </w:r>
      <w:r w:rsidR="003F344F" w:rsidRPr="003F344F">
        <w:t>Комсомольское</w:t>
      </w:r>
      <w:r>
        <w:rPr>
          <w:color w:val="000000"/>
        </w:rPr>
        <w:t xml:space="preserve">» № </w:t>
      </w:r>
      <w:r w:rsidR="003F344F">
        <w:rPr>
          <w:color w:val="000000"/>
        </w:rPr>
        <w:t>9/2</w:t>
      </w:r>
      <w:r w:rsidR="00F32B59">
        <w:rPr>
          <w:color w:val="000000"/>
        </w:rPr>
        <w:t xml:space="preserve"> от </w:t>
      </w:r>
      <w:r w:rsidR="003F344F">
        <w:rPr>
          <w:color w:val="000000"/>
        </w:rPr>
        <w:t>20</w:t>
      </w:r>
      <w:r w:rsidR="00F32B59">
        <w:rPr>
          <w:color w:val="000000"/>
        </w:rPr>
        <w:t>.</w:t>
      </w:r>
      <w:r w:rsidR="003F344F">
        <w:rPr>
          <w:color w:val="000000"/>
        </w:rPr>
        <w:t>11</w:t>
      </w:r>
      <w:r w:rsidR="00F32B59">
        <w:rPr>
          <w:color w:val="000000"/>
        </w:rPr>
        <w:t>.201</w:t>
      </w:r>
      <w:r w:rsidR="003F344F">
        <w:rPr>
          <w:color w:val="000000"/>
        </w:rPr>
        <w:t xml:space="preserve">4 </w:t>
      </w:r>
      <w:r w:rsidRPr="00BA3717">
        <w:rPr>
          <w:color w:val="000000"/>
        </w:rPr>
        <w:t>г</w:t>
      </w:r>
      <w:r>
        <w:rPr>
          <w:color w:val="000000"/>
        </w:rPr>
        <w:t>.</w:t>
      </w:r>
      <w:r w:rsidR="00F32B59">
        <w:rPr>
          <w:color w:val="000000"/>
        </w:rPr>
        <w:t>, с изменениями принятым решением Совета депутатов муниципального образования «</w:t>
      </w:r>
      <w:r w:rsidR="003F344F" w:rsidRPr="003F344F">
        <w:t>Комсомольское</w:t>
      </w:r>
      <w:r w:rsidR="00F32B59">
        <w:rPr>
          <w:color w:val="000000"/>
        </w:rPr>
        <w:t>» «О вне</w:t>
      </w:r>
      <w:r w:rsidR="00D470EC">
        <w:rPr>
          <w:color w:val="000000"/>
        </w:rPr>
        <w:t>сении изменений в</w:t>
      </w:r>
      <w:proofErr w:type="gramEnd"/>
      <w:r w:rsidR="00D470EC">
        <w:rPr>
          <w:color w:val="000000"/>
        </w:rPr>
        <w:t xml:space="preserve"> решение Совета</w:t>
      </w:r>
      <w:r w:rsidR="00F32B59">
        <w:rPr>
          <w:color w:val="000000"/>
        </w:rPr>
        <w:t xml:space="preserve"> депутатов МО «</w:t>
      </w:r>
      <w:r w:rsidR="003F344F" w:rsidRPr="003F344F">
        <w:t>Комсомольское</w:t>
      </w:r>
      <w:r w:rsidR="00F32B59">
        <w:rPr>
          <w:color w:val="000000"/>
        </w:rPr>
        <w:t xml:space="preserve">» от </w:t>
      </w:r>
      <w:r w:rsidR="003F344F">
        <w:rPr>
          <w:color w:val="000000"/>
        </w:rPr>
        <w:t>20.11</w:t>
      </w:r>
      <w:r w:rsidR="00F32B59">
        <w:rPr>
          <w:color w:val="000000"/>
        </w:rPr>
        <w:t>.201</w:t>
      </w:r>
      <w:r w:rsidR="003F344F">
        <w:rPr>
          <w:color w:val="000000"/>
        </w:rPr>
        <w:t>4</w:t>
      </w:r>
      <w:r w:rsidR="00F32B59">
        <w:rPr>
          <w:color w:val="000000"/>
        </w:rPr>
        <w:t>г. №</w:t>
      </w:r>
      <w:r w:rsidR="003F344F">
        <w:rPr>
          <w:color w:val="000000"/>
        </w:rPr>
        <w:t>9</w:t>
      </w:r>
      <w:r w:rsidR="00F32B59">
        <w:rPr>
          <w:color w:val="000000"/>
        </w:rPr>
        <w:t xml:space="preserve">/2 «Об утверждении положения «О бюджетном </w:t>
      </w:r>
      <w:r w:rsidR="00D470EC">
        <w:rPr>
          <w:color w:val="000000"/>
        </w:rPr>
        <w:t>процессе в МО «</w:t>
      </w:r>
      <w:r w:rsidR="003F344F" w:rsidRPr="003F344F">
        <w:t>Комсомольское</w:t>
      </w:r>
      <w:r w:rsidR="00D470EC">
        <w:rPr>
          <w:color w:val="000000"/>
        </w:rPr>
        <w:t xml:space="preserve">» </w:t>
      </w:r>
      <w:r w:rsidR="00F32B59">
        <w:rPr>
          <w:color w:val="000000"/>
        </w:rPr>
        <w:t>№9 от 12.11.2015г.</w:t>
      </w:r>
    </w:p>
    <w:p w:rsidR="00BA3717" w:rsidRPr="00BA3717" w:rsidRDefault="00BA3717" w:rsidP="00BA3717">
      <w:pPr>
        <w:pStyle w:val="a3"/>
        <w:jc w:val="both"/>
        <w:rPr>
          <w:color w:val="000000"/>
        </w:rPr>
      </w:pPr>
      <w:r w:rsidRPr="00BA3717">
        <w:rPr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color w:val="000000"/>
        </w:rPr>
        <w:t>ПОСТАНОВЛЯЮ: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color w:val="000000"/>
        </w:rPr>
        <w:t> 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1. </w:t>
      </w:r>
      <w:r w:rsidRPr="00BA3717">
        <w:rPr>
          <w:color w:val="000000"/>
        </w:rPr>
        <w:t xml:space="preserve">Утвердить 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 xml:space="preserve">» </w:t>
      </w:r>
      <w:r w:rsidR="001871DC">
        <w:rPr>
          <w:color w:val="000000"/>
        </w:rPr>
        <w:t>на 2020</w:t>
      </w:r>
      <w:r w:rsidR="00FB7FEF">
        <w:rPr>
          <w:color w:val="000000"/>
        </w:rPr>
        <w:t xml:space="preserve"> год и плановый период 20</w:t>
      </w:r>
      <w:r w:rsidR="001871DC">
        <w:rPr>
          <w:color w:val="000000"/>
        </w:rPr>
        <w:t>21 и 2022</w:t>
      </w:r>
      <w:r w:rsidRPr="00BA3717">
        <w:rPr>
          <w:color w:val="000000"/>
        </w:rPr>
        <w:t xml:space="preserve"> годов </w:t>
      </w:r>
      <w:r w:rsidRPr="00BA3717">
        <w:rPr>
          <w:rStyle w:val="a4"/>
          <w:b w:val="0"/>
          <w:color w:val="000000"/>
        </w:rPr>
        <w:t xml:space="preserve">согласно приложению. 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2. </w:t>
      </w:r>
      <w:r w:rsidR="003F344F">
        <w:rPr>
          <w:rStyle w:val="a4"/>
          <w:b w:val="0"/>
          <w:color w:val="000000"/>
        </w:rPr>
        <w:t>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Pr="00BA3717">
        <w:rPr>
          <w:rStyle w:val="a4"/>
          <w:b w:val="0"/>
          <w:color w:val="000000"/>
        </w:rPr>
        <w:t xml:space="preserve">  осуществлять формирование доходов и расходов с учетом </w:t>
      </w:r>
      <w:r w:rsidRPr="00BA3717">
        <w:rPr>
          <w:color w:val="000000"/>
        </w:rPr>
        <w:t xml:space="preserve">основных направлений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 w:rsidRPr="003F344F">
        <w:t>Комсомольское</w:t>
      </w:r>
      <w:r w:rsidR="001871DC">
        <w:rPr>
          <w:color w:val="000000"/>
        </w:rPr>
        <w:t>» на 2020</w:t>
      </w:r>
      <w:r w:rsidR="003F344F">
        <w:rPr>
          <w:color w:val="000000"/>
        </w:rPr>
        <w:t xml:space="preserve"> год и плановый период 20</w:t>
      </w:r>
      <w:r w:rsidR="001871DC">
        <w:rPr>
          <w:color w:val="000000"/>
        </w:rPr>
        <w:t>21</w:t>
      </w:r>
      <w:r w:rsidR="00D470EC">
        <w:rPr>
          <w:color w:val="000000"/>
        </w:rPr>
        <w:t xml:space="preserve"> и 20</w:t>
      </w:r>
      <w:r w:rsidR="001871DC">
        <w:rPr>
          <w:color w:val="000000"/>
        </w:rPr>
        <w:t>22</w:t>
      </w:r>
      <w:r w:rsidRPr="00BA3717">
        <w:rPr>
          <w:color w:val="000000"/>
        </w:rPr>
        <w:t xml:space="preserve"> годов.</w:t>
      </w:r>
    </w:p>
    <w:p w:rsidR="00BA3717" w:rsidRPr="00BA3717" w:rsidRDefault="00FF1859" w:rsidP="009B3A86">
      <w:pPr>
        <w:pStyle w:val="a3"/>
        <w:jc w:val="both"/>
        <w:rPr>
          <w:color w:val="000000"/>
        </w:rPr>
      </w:pPr>
      <w:r>
        <w:rPr>
          <w:rStyle w:val="a4"/>
          <w:b w:val="0"/>
          <w:color w:val="000000"/>
        </w:rPr>
        <w:t>3.</w:t>
      </w:r>
      <w:r w:rsidR="003F344F">
        <w:rPr>
          <w:rStyle w:val="a4"/>
          <w:b w:val="0"/>
          <w:color w:val="000000"/>
        </w:rPr>
        <w:t xml:space="preserve"> 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="003F344F" w:rsidRPr="00BA3717">
        <w:rPr>
          <w:rStyle w:val="a4"/>
          <w:b w:val="0"/>
          <w:color w:val="000000"/>
        </w:rPr>
        <w:t xml:space="preserve">  </w:t>
      </w:r>
      <w:r w:rsidR="00BA3717" w:rsidRPr="00BA3717">
        <w:rPr>
          <w:rStyle w:val="a4"/>
          <w:b w:val="0"/>
          <w:color w:val="000000"/>
        </w:rPr>
        <w:t xml:space="preserve">при формировании бюджета </w:t>
      </w:r>
      <w:r w:rsidR="009B3A86">
        <w:rPr>
          <w:rStyle w:val="a4"/>
          <w:b w:val="0"/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>»</w:t>
      </w:r>
      <w:r w:rsidR="00BA3717" w:rsidRPr="00BA3717">
        <w:rPr>
          <w:rStyle w:val="a4"/>
          <w:b w:val="0"/>
          <w:color w:val="000000"/>
        </w:rPr>
        <w:t xml:space="preserve"> руководствоваться </w:t>
      </w:r>
      <w:r w:rsidR="00BA3717" w:rsidRPr="00BA3717">
        <w:rPr>
          <w:color w:val="000000"/>
        </w:rPr>
        <w:t xml:space="preserve">основными направлениями бюджетной и налоговой политики </w:t>
      </w:r>
      <w:r w:rsidR="009B3A86">
        <w:rPr>
          <w:rStyle w:val="a4"/>
          <w:b w:val="0"/>
          <w:color w:val="000000"/>
        </w:rPr>
        <w:t>в 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на </w:t>
      </w:r>
      <w:r w:rsidR="00D470EC">
        <w:rPr>
          <w:color w:val="000000"/>
        </w:rPr>
        <w:t>20</w:t>
      </w:r>
      <w:r w:rsidR="001871DC">
        <w:rPr>
          <w:color w:val="000000"/>
        </w:rPr>
        <w:t>20 год и плановый период 2021 и 2022</w:t>
      </w:r>
      <w:r w:rsidR="00D470EC">
        <w:rPr>
          <w:color w:val="000000"/>
        </w:rPr>
        <w:t xml:space="preserve"> </w:t>
      </w:r>
      <w:r w:rsidR="00BA3717" w:rsidRPr="00BA3717">
        <w:rPr>
          <w:color w:val="000000"/>
        </w:rPr>
        <w:t>годов</w:t>
      </w:r>
      <w:r w:rsidR="00BA3717" w:rsidRPr="00BA3717">
        <w:rPr>
          <w:rStyle w:val="a4"/>
          <w:b w:val="0"/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4. </w:t>
      </w:r>
      <w:r w:rsidRPr="00BA3717">
        <w:rPr>
          <w:color w:val="000000"/>
        </w:rPr>
        <w:t xml:space="preserve">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D470EC">
        <w:rPr>
          <w:color w:val="000000"/>
        </w:rPr>
        <w:t>» на 20</w:t>
      </w:r>
      <w:r w:rsidR="001871DC">
        <w:rPr>
          <w:color w:val="000000"/>
        </w:rPr>
        <w:t>20</w:t>
      </w:r>
      <w:r w:rsidR="00D470EC">
        <w:rPr>
          <w:color w:val="000000"/>
        </w:rPr>
        <w:t xml:space="preserve"> год и плановый период 20</w:t>
      </w:r>
      <w:r w:rsidR="001871DC">
        <w:rPr>
          <w:color w:val="000000"/>
        </w:rPr>
        <w:t>21</w:t>
      </w:r>
      <w:r w:rsidR="00FF1859">
        <w:rPr>
          <w:color w:val="000000"/>
        </w:rPr>
        <w:t xml:space="preserve"> и 202</w:t>
      </w:r>
      <w:r w:rsidR="001871DC">
        <w:rPr>
          <w:color w:val="000000"/>
        </w:rPr>
        <w:t>2</w:t>
      </w:r>
      <w:r w:rsidRPr="00BA3717">
        <w:rPr>
          <w:color w:val="000000"/>
        </w:rPr>
        <w:t xml:space="preserve"> годов н</w:t>
      </w:r>
      <w:r w:rsidRPr="00BA3717">
        <w:rPr>
          <w:rStyle w:val="a4"/>
          <w:b w:val="0"/>
          <w:color w:val="000000"/>
        </w:rPr>
        <w:t xml:space="preserve">аправить </w:t>
      </w:r>
      <w:r w:rsidR="009B3A86">
        <w:rPr>
          <w:rStyle w:val="a4"/>
          <w:b w:val="0"/>
          <w:color w:val="000000"/>
        </w:rPr>
        <w:t xml:space="preserve">на рассмотрение в Совет депутатов </w:t>
      </w:r>
      <w:r w:rsidRPr="00BA3717">
        <w:rPr>
          <w:rStyle w:val="a4"/>
          <w:b w:val="0"/>
          <w:color w:val="000000"/>
        </w:rPr>
        <w:t xml:space="preserve">МО </w:t>
      </w:r>
      <w:r w:rsidR="009B3A86">
        <w:rPr>
          <w:rStyle w:val="a4"/>
          <w:b w:val="0"/>
          <w:color w:val="000000"/>
        </w:rPr>
        <w:t>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Pr="00BA3717">
        <w:rPr>
          <w:rStyle w:val="a4"/>
          <w:b w:val="0"/>
          <w:color w:val="000000"/>
        </w:rPr>
        <w:t xml:space="preserve">одновременно с проектом решения о бюджете </w:t>
      </w:r>
      <w:r w:rsidR="00FF1859">
        <w:rPr>
          <w:rStyle w:val="a4"/>
          <w:b w:val="0"/>
          <w:color w:val="000000"/>
        </w:rPr>
        <w:t>МО «Комсомольское</w:t>
      </w:r>
      <w:r w:rsidR="009B3A86">
        <w:rPr>
          <w:rStyle w:val="a4"/>
          <w:b w:val="0"/>
          <w:color w:val="000000"/>
        </w:rPr>
        <w:t>»</w:t>
      </w:r>
      <w:r w:rsidRPr="00BA3717">
        <w:rPr>
          <w:rStyle w:val="a4"/>
          <w:b w:val="0"/>
          <w:color w:val="000000"/>
        </w:rPr>
        <w:t xml:space="preserve"> на </w:t>
      </w:r>
      <w:r w:rsidR="00FF1859">
        <w:rPr>
          <w:color w:val="000000"/>
        </w:rPr>
        <w:t>20</w:t>
      </w:r>
      <w:r w:rsidR="001871DC">
        <w:rPr>
          <w:color w:val="000000"/>
        </w:rPr>
        <w:t>20</w:t>
      </w:r>
      <w:r w:rsidR="009B3A86">
        <w:rPr>
          <w:color w:val="000000"/>
        </w:rPr>
        <w:t xml:space="preserve"> год</w:t>
      </w:r>
      <w:r w:rsidR="00D470EC">
        <w:rPr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5. </w:t>
      </w:r>
      <w:proofErr w:type="gramStart"/>
      <w:r w:rsidRPr="00BA3717">
        <w:rPr>
          <w:rStyle w:val="a4"/>
          <w:b w:val="0"/>
          <w:color w:val="000000"/>
        </w:rPr>
        <w:t>Контроль за</w:t>
      </w:r>
      <w:proofErr w:type="gramEnd"/>
      <w:r w:rsidRPr="00BA3717">
        <w:rPr>
          <w:rStyle w:val="a4"/>
          <w:b w:val="0"/>
          <w:color w:val="000000"/>
        </w:rPr>
        <w:t xml:space="preserve"> исполнением данного постановления оставляю за собой.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Глава </w:t>
      </w:r>
      <w:r w:rsidR="009B3A86">
        <w:rPr>
          <w:rStyle w:val="a4"/>
          <w:b w:val="0"/>
          <w:color w:val="000000"/>
        </w:rPr>
        <w:t>муниципального образования</w:t>
      </w:r>
    </w:p>
    <w:p w:rsidR="00BA3717" w:rsidRPr="00FF1859" w:rsidRDefault="005434C4" w:rsidP="00FF1859">
      <w:pPr>
        <w:pStyle w:val="a3"/>
        <w:rPr>
          <w:color w:val="000000"/>
        </w:rPr>
      </w:pPr>
      <w:r>
        <w:rPr>
          <w:rStyle w:val="a4"/>
          <w:b w:val="0"/>
          <w:color w:val="000000"/>
        </w:rPr>
        <w:t>с</w:t>
      </w:r>
      <w:r w:rsidR="009B3A86">
        <w:rPr>
          <w:rStyle w:val="a4"/>
          <w:b w:val="0"/>
          <w:color w:val="000000"/>
        </w:rPr>
        <w:t>ельское поселение 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                                               </w:t>
      </w:r>
      <w:r w:rsidR="00FF1859">
        <w:rPr>
          <w:rStyle w:val="a4"/>
          <w:b w:val="0"/>
          <w:color w:val="000000"/>
        </w:rPr>
        <w:t xml:space="preserve">С.В. </w:t>
      </w:r>
      <w:proofErr w:type="spellStart"/>
      <w:r w:rsidR="00FF1859">
        <w:rPr>
          <w:rStyle w:val="a4"/>
          <w:b w:val="0"/>
          <w:color w:val="000000"/>
        </w:rPr>
        <w:t>Лукашенок</w:t>
      </w:r>
      <w:proofErr w:type="spellEnd"/>
    </w:p>
    <w:p w:rsidR="00E21DA6" w:rsidRDefault="00E21DA6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BB18D0" w:rsidRDefault="00BB18D0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BB18D0" w:rsidRDefault="00BB18D0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BB18D0" w:rsidRDefault="00BB18D0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BB18D0" w:rsidRDefault="00BB18D0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  <w:bookmarkStart w:id="0" w:name="_GoBack"/>
      <w:bookmarkEnd w:id="0"/>
    </w:p>
    <w:p w:rsidR="00BA3717" w:rsidRPr="00BA3717" w:rsidRDefault="00FB7FEF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П</w:t>
      </w:r>
      <w:r w:rsidR="00BA3717" w:rsidRPr="00BA3717">
        <w:rPr>
          <w:rFonts w:eastAsia="Times New Roman" w:cs="Times New Roman"/>
          <w:bCs/>
          <w:color w:val="000000"/>
        </w:rPr>
        <w:t>риложение к постановлению</w:t>
      </w:r>
    </w:p>
    <w:p w:rsidR="00BA3717" w:rsidRPr="00BA3717" w:rsidRDefault="00A53B6B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Главы </w:t>
      </w:r>
      <w:r w:rsidR="004B6630">
        <w:rPr>
          <w:rFonts w:eastAsia="Times New Roman" w:cs="Times New Roman"/>
          <w:bCs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4B6630">
        <w:rPr>
          <w:rFonts w:eastAsia="Times New Roman" w:cs="Times New Roman"/>
          <w:bCs/>
          <w:color w:val="000000"/>
        </w:rPr>
        <w:t>»</w:t>
      </w:r>
    </w:p>
    <w:p w:rsidR="00BA3717" w:rsidRPr="00BA3717" w:rsidRDefault="00BA3717" w:rsidP="00BA3717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 xml:space="preserve">№ </w:t>
      </w:r>
      <w:r w:rsidR="002E3329">
        <w:rPr>
          <w:rFonts w:eastAsia="Times New Roman" w:cs="Times New Roman"/>
          <w:bCs/>
          <w:color w:val="000000"/>
        </w:rPr>
        <w:t xml:space="preserve">16 </w:t>
      </w:r>
      <w:r w:rsidR="00C125F4">
        <w:rPr>
          <w:rFonts w:eastAsia="Times New Roman" w:cs="Times New Roman"/>
          <w:bCs/>
          <w:color w:val="000000"/>
        </w:rPr>
        <w:t>от «</w:t>
      </w:r>
      <w:r w:rsidR="00FB7FEF">
        <w:rPr>
          <w:rFonts w:eastAsia="Times New Roman" w:cs="Times New Roman"/>
          <w:bCs/>
          <w:color w:val="000000"/>
        </w:rPr>
        <w:t>1</w:t>
      </w:r>
      <w:r w:rsidR="00C125F4">
        <w:rPr>
          <w:rFonts w:eastAsia="Times New Roman" w:cs="Times New Roman"/>
          <w:bCs/>
          <w:color w:val="000000"/>
        </w:rPr>
        <w:t>4» ноября 201</w:t>
      </w:r>
      <w:r w:rsidR="001871DC">
        <w:rPr>
          <w:rFonts w:eastAsia="Times New Roman" w:cs="Times New Roman"/>
          <w:bCs/>
          <w:color w:val="000000"/>
        </w:rPr>
        <w:t>9</w:t>
      </w:r>
      <w:r w:rsidR="00FB7FEF">
        <w:rPr>
          <w:rFonts w:eastAsia="Times New Roman" w:cs="Times New Roman"/>
          <w:bCs/>
          <w:color w:val="000000"/>
        </w:rPr>
        <w:t xml:space="preserve"> </w:t>
      </w:r>
      <w:r w:rsidRPr="00BA3717">
        <w:rPr>
          <w:rFonts w:eastAsia="Times New Roman" w:cs="Times New Roman"/>
          <w:bCs/>
          <w:color w:val="000000"/>
        </w:rPr>
        <w:t>г</w:t>
      </w:r>
      <w:r w:rsidR="00E21DA6">
        <w:rPr>
          <w:rFonts w:eastAsia="Times New Roman" w:cs="Times New Roman"/>
          <w:bCs/>
          <w:color w:val="000000"/>
        </w:rPr>
        <w:t>.</w:t>
      </w:r>
    </w:p>
    <w:p w:rsidR="00BA3717" w:rsidRPr="00BA3717" w:rsidRDefault="00BA3717" w:rsidP="00E21DA6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ОСНОВНЫЕ НАПРАВЛЕНИЯ</w:t>
      </w:r>
    </w:p>
    <w:p w:rsidR="004B6630" w:rsidRDefault="00BA3717" w:rsidP="00BA3717">
      <w:pPr>
        <w:jc w:val="center"/>
        <w:rPr>
          <w:rFonts w:eastAsia="Times New Roman" w:cs="Times New Roman"/>
          <w:b/>
          <w:bCs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бюджетной и налоговой политики </w:t>
      </w:r>
      <w:r w:rsidR="004B6630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4B6630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FF1859" w:rsidP="00BA3717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на 20</w:t>
      </w:r>
      <w:r w:rsidR="001871DC">
        <w:rPr>
          <w:rFonts w:eastAsia="Times New Roman" w:cs="Times New Roman"/>
          <w:b/>
          <w:bCs/>
          <w:color w:val="000000"/>
        </w:rPr>
        <w:t>20</w:t>
      </w:r>
      <w:r w:rsidR="00D470EC">
        <w:rPr>
          <w:rFonts w:eastAsia="Times New Roman" w:cs="Times New Roman"/>
          <w:b/>
          <w:bCs/>
          <w:color w:val="000000"/>
        </w:rPr>
        <w:t xml:space="preserve"> год и на плановый период 20</w:t>
      </w:r>
      <w:r w:rsidR="001871DC">
        <w:rPr>
          <w:rFonts w:eastAsia="Times New Roman" w:cs="Times New Roman"/>
          <w:b/>
          <w:bCs/>
          <w:color w:val="000000"/>
        </w:rPr>
        <w:t>21</w:t>
      </w:r>
      <w:r w:rsidR="00327CBD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и 202</w:t>
      </w:r>
      <w:r w:rsidR="001871DC">
        <w:rPr>
          <w:rFonts w:eastAsia="Times New Roman" w:cs="Times New Roman"/>
          <w:b/>
          <w:bCs/>
          <w:color w:val="000000"/>
        </w:rPr>
        <w:t>2</w:t>
      </w:r>
      <w:r w:rsidR="00BA3717" w:rsidRPr="00BA3717">
        <w:rPr>
          <w:rFonts w:eastAsia="Times New Roman" w:cs="Times New Roman"/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Основные направления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FF1859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20 год и на плановый период 2021</w:t>
      </w:r>
      <w:r w:rsidR="00327CBD">
        <w:rPr>
          <w:rFonts w:eastAsia="Times New Roman" w:cs="Times New Roman"/>
          <w:color w:val="000000"/>
        </w:rPr>
        <w:t xml:space="preserve"> и 202</w:t>
      </w:r>
      <w:r w:rsidR="001871DC">
        <w:rPr>
          <w:rFonts w:eastAsia="Times New Roman" w:cs="Times New Roman"/>
          <w:color w:val="000000"/>
        </w:rPr>
        <w:t>2</w:t>
      </w:r>
      <w:r w:rsidRPr="00BA3717">
        <w:rPr>
          <w:rFonts w:eastAsia="Times New Roman" w:cs="Times New Roman"/>
          <w:color w:val="000000"/>
        </w:rPr>
        <w:t xml:space="preserve"> годов подготовлены в соответствии с пунктом 2 статьи 172 Бюджетног</w:t>
      </w:r>
      <w:r w:rsidR="004B6630">
        <w:rPr>
          <w:rFonts w:eastAsia="Times New Roman" w:cs="Times New Roman"/>
          <w:color w:val="000000"/>
        </w:rPr>
        <w:t>о кодекса Российской Федерации.</w:t>
      </w:r>
    </w:p>
    <w:p w:rsidR="00BA3717" w:rsidRPr="00BA3717" w:rsidRDefault="00BA3717" w:rsidP="004B6630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Общие положения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216DE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В процессе реализации бюджетной</w:t>
      </w:r>
      <w:r w:rsidR="00B216DE">
        <w:rPr>
          <w:rFonts w:eastAsia="Times New Roman" w:cs="Times New Roman"/>
          <w:color w:val="000000"/>
        </w:rPr>
        <w:t xml:space="preserve"> политики необходимо обеспечить </w:t>
      </w:r>
      <w:r w:rsidRPr="00BA3717">
        <w:rPr>
          <w:rFonts w:eastAsia="Times New Roman" w:cs="Times New Roman"/>
          <w:color w:val="000000"/>
        </w:rPr>
        <w:t>эффективную реализацию следующих направлений: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Обеспечение сбалансированности и устойчивости бюджетной системы </w:t>
      </w:r>
      <w:r w:rsidR="004B6630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4B6630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через формирование оптимального бюджета, позволяющего обеспечить не только сохранение экономической и социальной стабильности муниципального образования, но и его дальнейшее развитие.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качества администрирования доходных источников местного бюджета.</w:t>
      </w:r>
    </w:p>
    <w:p w:rsidR="00BA3717" w:rsidRPr="00CB715E" w:rsidRDefault="00BA3717" w:rsidP="00CB7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E4519" w:rsidRDefault="00BA3717" w:rsidP="00BA37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прозрачности бюджета и открытости бюджетного процесса.</w:t>
      </w:r>
    </w:p>
    <w:p w:rsidR="00BA3717" w:rsidRPr="00BA3717" w:rsidRDefault="00BA3717" w:rsidP="00BE4519">
      <w:pPr>
        <w:spacing w:after="240"/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Доходы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  <w:r w:rsidRPr="00BA3717">
        <w:rPr>
          <w:rFonts w:eastAsia="Times New Roman" w:cs="Times New Roman"/>
          <w:b/>
          <w:bCs/>
          <w:color w:val="000000"/>
        </w:rPr>
        <w:t> </w:t>
      </w:r>
    </w:p>
    <w:p w:rsidR="00BA3717" w:rsidRPr="00BA3717" w:rsidRDefault="00BA3717" w:rsidP="00E21DA6">
      <w:pPr>
        <w:ind w:firstLine="85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</w:t>
      </w:r>
      <w:r w:rsidR="00B0166C">
        <w:rPr>
          <w:rFonts w:eastAsia="Times New Roman" w:cs="Times New Roman"/>
          <w:color w:val="000000"/>
        </w:rPr>
        <w:t>ки в сфере управления доходами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и финансовыми резервами должны стать: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1. Реалистичный подход к формированию доходной части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с учетом рисков возможного снижения поступления доходов.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2. Мобилизация резервов и проведение работы по повышению доходов местного бюджета, в том числе за счет улучшения администрирования.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3. Совершенствование нормативной правовой базы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о налогах и сборах с учетом внесения изменений в законодательство Российской Федерации.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4. Осуществление сотрудничества с </w:t>
      </w:r>
      <w:r w:rsidR="00E21DA6">
        <w:rPr>
          <w:rFonts w:eastAsia="Times New Roman" w:cs="Times New Roman"/>
          <w:color w:val="000000"/>
        </w:rPr>
        <w:t>финансовыми</w:t>
      </w:r>
      <w:r w:rsidRPr="00BA3717">
        <w:rPr>
          <w:rFonts w:eastAsia="Times New Roman" w:cs="Times New Roman"/>
          <w:color w:val="000000"/>
        </w:rPr>
        <w:t xml:space="preserve"> органами </w:t>
      </w:r>
      <w:r w:rsidR="00E21DA6">
        <w:rPr>
          <w:rFonts w:eastAsia="Times New Roman" w:cs="Times New Roman"/>
          <w:color w:val="000000"/>
        </w:rPr>
        <w:t>МО «</w:t>
      </w:r>
      <w:proofErr w:type="spellStart"/>
      <w:r w:rsidR="00E21DA6">
        <w:rPr>
          <w:rFonts w:eastAsia="Times New Roman" w:cs="Times New Roman"/>
          <w:color w:val="000000"/>
        </w:rPr>
        <w:t>Еравнинский</w:t>
      </w:r>
      <w:proofErr w:type="spellEnd"/>
      <w:r w:rsidR="00E21DA6">
        <w:rPr>
          <w:rFonts w:eastAsia="Times New Roman" w:cs="Times New Roman"/>
          <w:color w:val="000000"/>
        </w:rPr>
        <w:t xml:space="preserve"> район», с налоговым органом</w:t>
      </w:r>
      <w:r w:rsidRPr="00BA3717">
        <w:rPr>
          <w:rFonts w:eastAsia="Times New Roman" w:cs="Times New Roman"/>
          <w:color w:val="000000"/>
        </w:rPr>
        <w:t xml:space="preserve"> в целях улучшения информационного обмена, повышения уровня собираемости доходов и совершенствования порядка зачисления доходов в бюджеты.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5. Повышение качества управления собственностью поселения и ее более рациональное использование.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6. Повышение качества прогнозирования доходов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до уровня, позволяющего обеспечить сбалансированность и устойчивость местного бюджета в среднесрочной перспективе.</w:t>
      </w:r>
    </w:p>
    <w:p w:rsidR="00BA3717" w:rsidRPr="00BA3717" w:rsidRDefault="00BA3717" w:rsidP="00E21DA6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7. Взаимодействие с предприятиями и учреждениями, расположенными на территории</w:t>
      </w:r>
      <w:r w:rsidR="00B0166C">
        <w:rPr>
          <w:rFonts w:eastAsia="Times New Roman" w:cs="Times New Roman"/>
          <w:color w:val="000000"/>
        </w:rPr>
        <w:t xml:space="preserve">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, в целях принятия мер по сокращению задолженности по налоговым платежам, своевременной уплате текущих платежей</w:t>
      </w:r>
      <w:r w:rsidR="00B0166C">
        <w:rPr>
          <w:rFonts w:eastAsia="Times New Roman" w:cs="Times New Roman"/>
          <w:color w:val="000000"/>
        </w:rPr>
        <w:t>.</w:t>
      </w:r>
    </w:p>
    <w:p w:rsidR="00E21DA6" w:rsidRDefault="00E21DA6" w:rsidP="00BA3717">
      <w:pPr>
        <w:jc w:val="center"/>
        <w:rPr>
          <w:rFonts w:eastAsia="Times New Roman" w:cs="Times New Roman"/>
          <w:b/>
          <w:bCs/>
          <w:color w:val="000000"/>
        </w:rPr>
      </w:pP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lastRenderedPageBreak/>
        <w:t xml:space="preserve">Расходы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политики в сфере управления расходами должны стать: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сбалансированности расходных полномочий и финансовых ресурсов на их исполнение. Необходима концентрация расходов на приоритетных направлениях, связанных с улучшением условий жизни человека, адресным решением социальных проблем, повышением эффективности и качества предоставляемых населению муниципальных услуг.</w:t>
      </w:r>
    </w:p>
    <w:p w:rsidR="00BA3717" w:rsidRPr="00B0166C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0166C">
        <w:rPr>
          <w:rFonts w:eastAsia="Times New Roman" w:cs="Times New Roman"/>
          <w:color w:val="000000"/>
        </w:rPr>
        <w:t>  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Повышение качества и доступности оказываемых муниципальных услуг и повышению эффективности бюджетных расходов.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режима экономного и рационального использования бюджетных средств.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Проведение работы главным распорядителем бюджетных средств по повышению эффективности бюджетных расходов в целом, в том числе за счет сокращения доли неэффективных расходов с использованием инструментов системы бюджетирования ориентированного на результат.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Реализация положений</w:t>
      </w:r>
      <w:r w:rsidR="00190B97">
        <w:rPr>
          <w:rFonts w:eastAsia="Times New Roman" w:cs="Times New Roman"/>
          <w:color w:val="000000"/>
        </w:rPr>
        <w:t xml:space="preserve"> о</w:t>
      </w:r>
      <w:r w:rsidRPr="00BA3717">
        <w:rPr>
          <w:rFonts w:eastAsia="Times New Roman" w:cs="Times New Roman"/>
          <w:color w:val="000000"/>
        </w:rPr>
        <w:t xml:space="preserve">сновных направлений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D470EC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20 год и на плановый период 2021 и 2022</w:t>
      </w:r>
      <w:r w:rsidRPr="00BA3717">
        <w:rPr>
          <w:rFonts w:eastAsia="Times New Roman" w:cs="Times New Roman"/>
          <w:color w:val="000000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190B97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190B97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7A7C8F" w:rsidRDefault="007A7C8F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Pr="00BA3717" w:rsidRDefault="00CB715E">
      <w:pPr>
        <w:rPr>
          <w:rFonts w:cs="Times New Roman"/>
        </w:rPr>
      </w:pPr>
    </w:p>
    <w:sectPr w:rsidR="00CB715E" w:rsidRPr="00BA371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D0"/>
    <w:multiLevelType w:val="multilevel"/>
    <w:tmpl w:val="388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D3F98"/>
    <w:multiLevelType w:val="multilevel"/>
    <w:tmpl w:val="FCB8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7"/>
    <w:rsid w:val="001871DC"/>
    <w:rsid w:val="00190B97"/>
    <w:rsid w:val="00215DDD"/>
    <w:rsid w:val="002E3329"/>
    <w:rsid w:val="00327CBD"/>
    <w:rsid w:val="003304C5"/>
    <w:rsid w:val="00384998"/>
    <w:rsid w:val="00392E1B"/>
    <w:rsid w:val="00396EEF"/>
    <w:rsid w:val="003F344F"/>
    <w:rsid w:val="00406B5F"/>
    <w:rsid w:val="00426131"/>
    <w:rsid w:val="00442294"/>
    <w:rsid w:val="00454A64"/>
    <w:rsid w:val="004B6630"/>
    <w:rsid w:val="004F4232"/>
    <w:rsid w:val="00501ACF"/>
    <w:rsid w:val="005434C4"/>
    <w:rsid w:val="005A078A"/>
    <w:rsid w:val="00616196"/>
    <w:rsid w:val="006B09B0"/>
    <w:rsid w:val="0076534E"/>
    <w:rsid w:val="007765CF"/>
    <w:rsid w:val="007A7C8F"/>
    <w:rsid w:val="007B23C4"/>
    <w:rsid w:val="007F5B39"/>
    <w:rsid w:val="00816640"/>
    <w:rsid w:val="008501D7"/>
    <w:rsid w:val="008B11C9"/>
    <w:rsid w:val="008C42A1"/>
    <w:rsid w:val="008E08D1"/>
    <w:rsid w:val="0094623A"/>
    <w:rsid w:val="009B3A86"/>
    <w:rsid w:val="009D2154"/>
    <w:rsid w:val="00A229C1"/>
    <w:rsid w:val="00A518E7"/>
    <w:rsid w:val="00A53B6B"/>
    <w:rsid w:val="00A709EC"/>
    <w:rsid w:val="00AE22CA"/>
    <w:rsid w:val="00AF0F8A"/>
    <w:rsid w:val="00B0166C"/>
    <w:rsid w:val="00B216DE"/>
    <w:rsid w:val="00BA3717"/>
    <w:rsid w:val="00BB18D0"/>
    <w:rsid w:val="00BE4519"/>
    <w:rsid w:val="00C125F4"/>
    <w:rsid w:val="00C20D9D"/>
    <w:rsid w:val="00C95580"/>
    <w:rsid w:val="00CB715E"/>
    <w:rsid w:val="00CD557E"/>
    <w:rsid w:val="00CE300C"/>
    <w:rsid w:val="00D470EC"/>
    <w:rsid w:val="00E00A42"/>
    <w:rsid w:val="00E21DA6"/>
    <w:rsid w:val="00E51807"/>
    <w:rsid w:val="00EE0695"/>
    <w:rsid w:val="00F32B59"/>
    <w:rsid w:val="00F61C63"/>
    <w:rsid w:val="00F75BAA"/>
    <w:rsid w:val="00FB7FEF"/>
    <w:rsid w:val="00FE5AAA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565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74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375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90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91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2013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96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327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3CDB-16B3-406D-8CD1-DB64C4A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4</cp:revision>
  <cp:lastPrinted>2019-11-15T03:31:00Z</cp:lastPrinted>
  <dcterms:created xsi:type="dcterms:W3CDTF">2019-11-19T07:38:00Z</dcterms:created>
  <dcterms:modified xsi:type="dcterms:W3CDTF">2019-11-19T07:47:00Z</dcterms:modified>
</cp:coreProperties>
</file>