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F" w:rsidRDefault="004F42DF" w:rsidP="004F42DF">
      <w:pPr>
        <w:jc w:val="center"/>
        <w:rPr>
          <w:b/>
        </w:rPr>
      </w:pPr>
      <w:r>
        <w:rPr>
          <w:b/>
        </w:rPr>
        <w:t>РЕСПУБЛИКА БУРЯТИЯ</w:t>
      </w:r>
    </w:p>
    <w:p w:rsidR="004F42DF" w:rsidRDefault="004F42DF" w:rsidP="004F42DF">
      <w:pPr>
        <w:jc w:val="center"/>
        <w:rPr>
          <w:b/>
        </w:rPr>
      </w:pPr>
      <w:r>
        <w:rPr>
          <w:b/>
        </w:rPr>
        <w:t>ЕРАВНИНСКИЙ РАЙОН</w:t>
      </w:r>
    </w:p>
    <w:p w:rsidR="004F42DF" w:rsidRDefault="004F42DF" w:rsidP="004F42DF">
      <w:pPr>
        <w:jc w:val="center"/>
        <w:rPr>
          <w:b/>
        </w:rPr>
      </w:pPr>
      <w:r>
        <w:rPr>
          <w:b/>
        </w:rPr>
        <w:t>РАСПОРЯЖЕНИЕ</w:t>
      </w:r>
    </w:p>
    <w:p w:rsidR="004F42DF" w:rsidRDefault="004F42DF" w:rsidP="004F42DF">
      <w:pPr>
        <w:jc w:val="center"/>
        <w:rPr>
          <w:b/>
        </w:rPr>
      </w:pPr>
      <w:r>
        <w:rPr>
          <w:b/>
        </w:rPr>
        <w:t>ГЛАВЫ МУНИЦИПАЛЬНОГО ОБРАЗОВАНИЯ «КОМСОМОЛЬСКОЕ»</w:t>
      </w:r>
    </w:p>
    <w:p w:rsidR="004F42DF" w:rsidRPr="000C3364" w:rsidRDefault="004F42DF" w:rsidP="004F42DF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4F42DF" w:rsidRDefault="004F42DF" w:rsidP="004F42DF">
      <w:pPr>
        <w:jc w:val="center"/>
      </w:pPr>
    </w:p>
    <w:p w:rsidR="004F42DF" w:rsidRDefault="004F42DF" w:rsidP="004F42DF">
      <w:pPr>
        <w:jc w:val="center"/>
      </w:pPr>
    </w:p>
    <w:p w:rsidR="004F42DF" w:rsidRDefault="00C37AB8" w:rsidP="004F42DF">
      <w:pPr>
        <w:jc w:val="center"/>
      </w:pPr>
      <w:r>
        <w:t>№   15</w:t>
      </w:r>
      <w:bookmarkStart w:id="0" w:name="_GoBack"/>
      <w:bookmarkEnd w:id="0"/>
    </w:p>
    <w:p w:rsidR="004F42DF" w:rsidRDefault="004F42DF" w:rsidP="004F42DF">
      <w:pPr>
        <w:jc w:val="center"/>
      </w:pPr>
    </w:p>
    <w:p w:rsidR="004F42DF" w:rsidRDefault="004F42DF" w:rsidP="004F42DF">
      <w:r>
        <w:t xml:space="preserve">05 .04.2021 г                                                                                                      </w:t>
      </w:r>
      <w:r w:rsidRPr="00BF6D3E">
        <w:t xml:space="preserve"> </w:t>
      </w:r>
      <w:r>
        <w:t>с.Комсомольское</w:t>
      </w:r>
    </w:p>
    <w:p w:rsidR="004F42DF" w:rsidRDefault="004F42DF" w:rsidP="004F42DF"/>
    <w:p w:rsidR="004F42DF" w:rsidRDefault="004F42DF" w:rsidP="004F42DF"/>
    <w:p w:rsidR="004F42DF" w:rsidRDefault="004F42DF" w:rsidP="004F42DF">
      <w:r>
        <w:t xml:space="preserve">В соответствии с Федеральным законом от 21.12.1994 г № 68-ФЗ « О защите населения и территорий от чрезвычайных ситуаций природного и техногенного характера», в целях обеспечения порядка в выходные и праздничные дни </w:t>
      </w:r>
    </w:p>
    <w:p w:rsidR="004F42DF" w:rsidRDefault="004F42DF" w:rsidP="004F42DF"/>
    <w:p w:rsidR="004F42DF" w:rsidRDefault="004F42DF" w:rsidP="004F42DF">
      <w:r>
        <w:t xml:space="preserve">  Обязываю:</w:t>
      </w:r>
    </w:p>
    <w:p w:rsidR="004F42DF" w:rsidRDefault="004F42DF" w:rsidP="004F42DF"/>
    <w:p w:rsidR="004F42DF" w:rsidRDefault="004F42DF" w:rsidP="004F42DF">
      <w:pPr>
        <w:pStyle w:val="a3"/>
        <w:numPr>
          <w:ilvl w:val="0"/>
          <w:numId w:val="1"/>
        </w:numPr>
      </w:pPr>
      <w:r>
        <w:t xml:space="preserve"> Установить местом отдыха населения местность «Аршан», находящейся в 2-х километрах севернее села Комсомольское.</w:t>
      </w:r>
    </w:p>
    <w:p w:rsidR="004F42DF" w:rsidRDefault="004F42DF" w:rsidP="004F42DF">
      <w:pPr>
        <w:pStyle w:val="a3"/>
        <w:ind w:left="525"/>
      </w:pPr>
      <w:r>
        <w:t>.</w:t>
      </w:r>
    </w:p>
    <w:p w:rsidR="004F42DF" w:rsidRDefault="004F42DF" w:rsidP="004F42DF">
      <w:pPr>
        <w:pStyle w:val="a3"/>
        <w:numPr>
          <w:ilvl w:val="0"/>
          <w:numId w:val="1"/>
        </w:numPr>
      </w:pPr>
      <w:r>
        <w:t>Обнародовать данное распоряжение на информационных стендах МО «Комсомольское».</w:t>
      </w:r>
    </w:p>
    <w:p w:rsidR="004F42DF" w:rsidRDefault="004F42DF" w:rsidP="004F42DF">
      <w:pPr>
        <w:pStyle w:val="a3"/>
        <w:numPr>
          <w:ilvl w:val="0"/>
          <w:numId w:val="1"/>
        </w:numPr>
      </w:pPr>
      <w:r>
        <w:t>Данное распоряжение вступает в силу со дня его подписания.</w:t>
      </w:r>
    </w:p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>
      <w:r>
        <w:t xml:space="preserve">Глава МО «Комсомольское»  </w:t>
      </w:r>
      <w:r w:rsidRPr="003718B2">
        <w:rPr>
          <w:u w:val="single"/>
        </w:rPr>
        <w:t xml:space="preserve">                                         </w:t>
      </w:r>
      <w:r>
        <w:t xml:space="preserve">  С.В.Лукашенок.</w:t>
      </w:r>
    </w:p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4F42DF" w:rsidRDefault="004F42DF" w:rsidP="004F42DF"/>
    <w:p w:rsidR="001134B5" w:rsidRDefault="001134B5"/>
    <w:sectPr w:rsidR="001134B5" w:rsidSect="0011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DF"/>
    <w:rsid w:val="001134B5"/>
    <w:rsid w:val="004F42DF"/>
    <w:rsid w:val="00C37AB8"/>
    <w:rsid w:val="00D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2021-04-05T07:15:00Z</dcterms:created>
  <dcterms:modified xsi:type="dcterms:W3CDTF">2021-04-06T08:23:00Z</dcterms:modified>
</cp:coreProperties>
</file>