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2B" w:rsidRDefault="00ED542B" w:rsidP="00ED542B">
      <w:pPr>
        <w:jc w:val="center"/>
        <w:rPr>
          <w:sz w:val="28"/>
          <w:szCs w:val="28"/>
        </w:rPr>
      </w:pPr>
      <w:r>
        <w:rPr>
          <w:sz w:val="32"/>
          <w:szCs w:val="32"/>
        </w:rPr>
        <w:t>РЕСПУБЛИКА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БУРЯТИЯ</w:t>
      </w:r>
    </w:p>
    <w:p w:rsidR="00ED542B" w:rsidRDefault="00ED542B" w:rsidP="00ED542B">
      <w:pPr>
        <w:jc w:val="center"/>
        <w:rPr>
          <w:sz w:val="28"/>
          <w:szCs w:val="28"/>
        </w:rPr>
      </w:pPr>
      <w:r>
        <w:rPr>
          <w:sz w:val="28"/>
          <w:szCs w:val="28"/>
        </w:rPr>
        <w:t>ЕРАВНИНСКИЙ РАЙОН</w:t>
      </w:r>
    </w:p>
    <w:p w:rsidR="00ED542B" w:rsidRDefault="00ED542B" w:rsidP="00ED542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ED542B" w:rsidRDefault="00ED542B" w:rsidP="00ED542B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ГЛАВЫ</w:t>
      </w:r>
    </w:p>
    <w:p w:rsidR="00ED542B" w:rsidRDefault="00ED542B" w:rsidP="00ED542B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»КОМСОМОЛЬСКОЕ»</w:t>
      </w:r>
    </w:p>
    <w:p w:rsidR="00ED542B" w:rsidRDefault="00ED542B" w:rsidP="00ED542B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D542B" w:rsidRDefault="00ED542B" w:rsidP="00ED542B">
      <w:pPr>
        <w:jc w:val="center"/>
        <w:rPr>
          <w:sz w:val="28"/>
          <w:szCs w:val="28"/>
        </w:rPr>
      </w:pPr>
    </w:p>
    <w:p w:rsidR="00ED542B" w:rsidRDefault="00BB77FB" w:rsidP="00ED542B">
      <w:r>
        <w:t>от 14.06</w:t>
      </w:r>
      <w:r w:rsidR="00F75F43">
        <w:t>. 2019</w:t>
      </w:r>
      <w:r w:rsidR="00ED542B">
        <w:t xml:space="preserve"> г.</w:t>
      </w:r>
    </w:p>
    <w:p w:rsidR="00ED542B" w:rsidRDefault="00BB77FB" w:rsidP="00ED542B">
      <w:r>
        <w:t>№ 16</w:t>
      </w:r>
      <w:r w:rsidR="00ED542B">
        <w:t>.</w:t>
      </w:r>
      <w:r w:rsidR="00ED542B">
        <w:tab/>
      </w:r>
      <w:r w:rsidR="00ED542B">
        <w:tab/>
      </w:r>
      <w:r w:rsidR="00ED542B">
        <w:tab/>
      </w:r>
      <w:r w:rsidR="00ED542B">
        <w:tab/>
      </w:r>
      <w:r w:rsidR="00ED542B">
        <w:tab/>
      </w:r>
      <w:r w:rsidR="00ED542B">
        <w:tab/>
      </w:r>
      <w:r w:rsidR="00ED542B">
        <w:tab/>
      </w:r>
      <w:r w:rsidR="00ED542B">
        <w:tab/>
      </w:r>
      <w:r w:rsidR="00ED542B">
        <w:tab/>
      </w:r>
      <w:r w:rsidR="00ED542B">
        <w:tab/>
      </w:r>
      <w:proofErr w:type="spellStart"/>
      <w:r w:rsidR="00ED542B">
        <w:t>с</w:t>
      </w:r>
      <w:proofErr w:type="gramStart"/>
      <w:r w:rsidR="00ED542B">
        <w:t>.К</w:t>
      </w:r>
      <w:proofErr w:type="gramEnd"/>
      <w:r w:rsidR="00ED542B">
        <w:t>омсомольское</w:t>
      </w:r>
      <w:proofErr w:type="spellEnd"/>
      <w:r w:rsidR="00ED542B">
        <w:t>.</w:t>
      </w:r>
    </w:p>
    <w:p w:rsidR="00ED542B" w:rsidRDefault="00ED542B" w:rsidP="00ED542B"/>
    <w:p w:rsidR="00B31421" w:rsidRPr="00BB77FB" w:rsidRDefault="00BB77FB">
      <w:pPr>
        <w:rPr>
          <w:b/>
        </w:rPr>
      </w:pPr>
      <w:r w:rsidRPr="00BB77FB">
        <w:rPr>
          <w:b/>
        </w:rPr>
        <w:t>Об утверждении Перечня муниципального имущества,</w:t>
      </w:r>
    </w:p>
    <w:p w:rsidR="00BB77FB" w:rsidRPr="00BB77FB" w:rsidRDefault="00BB77FB">
      <w:pPr>
        <w:rPr>
          <w:b/>
        </w:rPr>
      </w:pPr>
      <w:proofErr w:type="gramStart"/>
      <w:r w:rsidRPr="00BB77FB">
        <w:rPr>
          <w:b/>
        </w:rPr>
        <w:t>предназначенного</w:t>
      </w:r>
      <w:proofErr w:type="gramEnd"/>
      <w:r w:rsidRPr="00BB77FB">
        <w:rPr>
          <w:b/>
        </w:rPr>
        <w:t xml:space="preserve"> для передачи во временное владение</w:t>
      </w:r>
    </w:p>
    <w:p w:rsidR="00BB77FB" w:rsidRPr="00BB77FB" w:rsidRDefault="00BB77FB">
      <w:pPr>
        <w:rPr>
          <w:b/>
        </w:rPr>
      </w:pPr>
      <w:r w:rsidRPr="00BB77FB">
        <w:rPr>
          <w:b/>
        </w:rPr>
        <w:t xml:space="preserve">и (или) в пользование субъектам малого и среднего </w:t>
      </w:r>
    </w:p>
    <w:p w:rsidR="00BB77FB" w:rsidRPr="00BB77FB" w:rsidRDefault="00BB77FB">
      <w:pPr>
        <w:rPr>
          <w:b/>
        </w:rPr>
      </w:pPr>
      <w:r w:rsidRPr="00BB77FB">
        <w:rPr>
          <w:b/>
        </w:rPr>
        <w:t>предпринимательства и организациям, образующим</w:t>
      </w:r>
    </w:p>
    <w:p w:rsidR="00BB77FB" w:rsidRPr="00BB77FB" w:rsidRDefault="00BB77FB">
      <w:pPr>
        <w:rPr>
          <w:b/>
        </w:rPr>
      </w:pPr>
      <w:r w:rsidRPr="00BB77FB">
        <w:rPr>
          <w:b/>
        </w:rPr>
        <w:t>инфраструктуру поддержки субъектов малого и среднего</w:t>
      </w:r>
    </w:p>
    <w:p w:rsidR="00BB77FB" w:rsidRDefault="00BB77FB">
      <w:pPr>
        <w:rPr>
          <w:b/>
        </w:rPr>
      </w:pPr>
      <w:r w:rsidRPr="00BB77FB">
        <w:rPr>
          <w:b/>
        </w:rPr>
        <w:t>предпринимательства</w:t>
      </w:r>
    </w:p>
    <w:p w:rsidR="00BB77FB" w:rsidRDefault="00BB77FB">
      <w:pPr>
        <w:rPr>
          <w:b/>
        </w:rPr>
      </w:pPr>
    </w:p>
    <w:p w:rsidR="00BB77FB" w:rsidRDefault="00BB77FB">
      <w:r w:rsidRPr="00BB77FB">
        <w:t xml:space="preserve">    </w:t>
      </w:r>
      <w:r w:rsidR="003230D4">
        <w:t xml:space="preserve">      </w:t>
      </w:r>
      <w:r w:rsidRPr="00BB77FB">
        <w:t xml:space="preserve">  В соответствии с Федеральным законом от 24.07.2007 г № 209-ФЗ</w:t>
      </w:r>
      <w:r>
        <w:t xml:space="preserve"> «О развитии малого и среднего предпринимательства</w:t>
      </w:r>
      <w:r w:rsidR="00F01FE9">
        <w:t xml:space="preserve"> </w:t>
      </w:r>
      <w:r>
        <w:t>в Российской Федерации»</w:t>
      </w:r>
      <w:proofErr w:type="gramStart"/>
      <w:r>
        <w:t xml:space="preserve"> ,</w:t>
      </w:r>
      <w:proofErr w:type="gramEnd"/>
      <w:r>
        <w:t xml:space="preserve"> руководствуясь </w:t>
      </w:r>
      <w:r w:rsidR="00F01FE9">
        <w:t xml:space="preserve">Положением о </w:t>
      </w:r>
      <w:r w:rsidR="00336B57">
        <w:t xml:space="preserve">порядке управления </w:t>
      </w:r>
      <w:r w:rsidR="00F01FE9">
        <w:t xml:space="preserve"> </w:t>
      </w:r>
      <w:r w:rsidR="00336B57">
        <w:t>и распоряжения муниципальным имуществом муниципального образования «Комсомольское», утвержденного решением Совета депутатов МО «Комсомольское» от 12.11.2013 г № 8/4, постановлением главы МО «Комсомольское» № 9 от 04.04.2018 г «Об утверждении Правил формирования , ведения и обязательного опубликования перечня муниципального имущества, свободного от прав третьих ли</w:t>
      </w:r>
      <w:proofErr w:type="gramStart"/>
      <w:r w:rsidR="00336B57">
        <w:t>ц(</w:t>
      </w:r>
      <w:proofErr w:type="gramEnd"/>
      <w:r w:rsidR="00336B57">
        <w:t>за исключением имущественных прав субъектов малого и среднего предпринимательства), предусмотренного частью 4 статьи 18Федерального закона «О развитии малого и среднего предпринимательства в Российской Федерации»</w:t>
      </w:r>
    </w:p>
    <w:p w:rsidR="003230D4" w:rsidRDefault="003230D4"/>
    <w:p w:rsidR="002A6841" w:rsidRDefault="002A6841">
      <w:r>
        <w:t xml:space="preserve">   Обязываю:</w:t>
      </w:r>
    </w:p>
    <w:p w:rsidR="003230D4" w:rsidRDefault="003230D4"/>
    <w:p w:rsidR="002A6841" w:rsidRDefault="002A6841">
      <w:r>
        <w:t>1.Утвердить Перечень муниципального имущества, предназначенного для передачи во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2A6841" w:rsidRDefault="002A6841">
      <w:r>
        <w:t>2. Провести работу по  размещению утвержденного Перечня на официальном сайте  МО «</w:t>
      </w:r>
      <w:proofErr w:type="spellStart"/>
      <w:r>
        <w:t>Еравнинский</w:t>
      </w:r>
      <w:proofErr w:type="spellEnd"/>
      <w:r>
        <w:t xml:space="preserve"> район»</w:t>
      </w:r>
      <w:proofErr w:type="gramStart"/>
      <w:r>
        <w:t xml:space="preserve"> .</w:t>
      </w:r>
      <w:proofErr w:type="gramEnd"/>
    </w:p>
    <w:p w:rsidR="002F12D9" w:rsidRDefault="002A6841">
      <w:r>
        <w:t xml:space="preserve">3 </w:t>
      </w:r>
      <w:proofErr w:type="gramStart"/>
      <w:r>
        <w:t>Контроль за</w:t>
      </w:r>
      <w:proofErr w:type="gramEnd"/>
      <w:r>
        <w:t xml:space="preserve"> исполнением данного распор</w:t>
      </w:r>
      <w:r w:rsidR="003230D4">
        <w:t>яжения  оставляю за собой.</w:t>
      </w:r>
    </w:p>
    <w:p w:rsidR="003230D4" w:rsidRDefault="003230D4"/>
    <w:p w:rsidR="003230D4" w:rsidRDefault="003230D4"/>
    <w:p w:rsidR="003230D4" w:rsidRDefault="003230D4"/>
    <w:p w:rsidR="003230D4" w:rsidRDefault="003230D4"/>
    <w:p w:rsidR="003230D4" w:rsidRDefault="003230D4"/>
    <w:p w:rsidR="003230D4" w:rsidRDefault="003230D4"/>
    <w:p w:rsidR="003230D4" w:rsidRDefault="003230D4"/>
    <w:p w:rsidR="002F12D9" w:rsidRDefault="002F12D9">
      <w:proofErr w:type="spellStart"/>
      <w:r>
        <w:t>Глава</w:t>
      </w:r>
      <w:proofErr w:type="spellEnd"/>
      <w:r>
        <w:t xml:space="preserve"> МО «Комсомольское»                          </w:t>
      </w:r>
      <w:r w:rsidR="00B94A09">
        <w:t xml:space="preserve">                            </w:t>
      </w:r>
      <w:proofErr w:type="spellStart"/>
      <w:r w:rsidR="00B94A09">
        <w:t>С.В.Лукашенок</w:t>
      </w:r>
      <w:proofErr w:type="spellEnd"/>
      <w:r w:rsidR="00B94A09">
        <w:t>.</w:t>
      </w:r>
    </w:p>
    <w:p w:rsidR="003230D4" w:rsidRDefault="003230D4" w:rsidP="003230D4">
      <w:pPr>
        <w:jc w:val="center"/>
        <w:rPr>
          <w:b/>
        </w:rPr>
        <w:sectPr w:rsidR="003230D4" w:rsidSect="003230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30D4" w:rsidRDefault="003230D4" w:rsidP="003230D4">
      <w:pPr>
        <w:jc w:val="center"/>
        <w:rPr>
          <w:b/>
        </w:rPr>
      </w:pPr>
      <w:r w:rsidRPr="005A0768">
        <w:rPr>
          <w:b/>
        </w:rPr>
        <w:lastRenderedPageBreak/>
        <w:t xml:space="preserve">Перечень муниципального имущества муниципального образования «Комсомольское» </w:t>
      </w:r>
      <w:proofErr w:type="spellStart"/>
      <w:r w:rsidRPr="005A0768">
        <w:rPr>
          <w:b/>
        </w:rPr>
        <w:t>Еравнинского</w:t>
      </w:r>
      <w:proofErr w:type="spellEnd"/>
      <w:r w:rsidRPr="005A0768">
        <w:rPr>
          <w:b/>
        </w:rPr>
        <w:t xml:space="preserve"> района Республики Бурятия</w:t>
      </w:r>
      <w:proofErr w:type="gramStart"/>
      <w:r w:rsidRPr="005A0768">
        <w:rPr>
          <w:b/>
        </w:rPr>
        <w:t xml:space="preserve"> ,</w:t>
      </w:r>
      <w:proofErr w:type="gramEnd"/>
      <w:r w:rsidRPr="005A0768">
        <w:rPr>
          <w:b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 , образующим инфраструктуру поддержки малого и среднего предпринимательства.</w:t>
      </w:r>
    </w:p>
    <w:p w:rsidR="003230D4" w:rsidRDefault="003230D4" w:rsidP="003230D4">
      <w:pPr>
        <w:jc w:val="center"/>
        <w:rPr>
          <w:b/>
        </w:rPr>
      </w:pPr>
    </w:p>
    <w:p w:rsidR="003230D4" w:rsidRPr="003230D4" w:rsidRDefault="003230D4" w:rsidP="003230D4">
      <w:pPr>
        <w:jc w:val="center"/>
        <w:rPr>
          <w:b/>
          <w:sz w:val="22"/>
          <w:szCs w:val="22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599"/>
        <w:gridCol w:w="1511"/>
        <w:gridCol w:w="1701"/>
        <w:gridCol w:w="2552"/>
        <w:gridCol w:w="1559"/>
        <w:gridCol w:w="1134"/>
        <w:gridCol w:w="1195"/>
        <w:gridCol w:w="2207"/>
      </w:tblGrid>
      <w:tr w:rsidR="003230D4" w:rsidRPr="003230D4" w:rsidTr="00C20E70">
        <w:tc>
          <w:tcPr>
            <w:tcW w:w="534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 xml:space="preserve">№ </w:t>
            </w:r>
            <w:proofErr w:type="gramStart"/>
            <w:r w:rsidRPr="003230D4">
              <w:rPr>
                <w:sz w:val="22"/>
                <w:szCs w:val="22"/>
              </w:rPr>
              <w:t>п</w:t>
            </w:r>
            <w:proofErr w:type="gramEnd"/>
            <w:r w:rsidRPr="003230D4">
              <w:rPr>
                <w:sz w:val="22"/>
                <w:szCs w:val="22"/>
              </w:rPr>
              <w:t>/п</w:t>
            </w:r>
          </w:p>
        </w:tc>
        <w:tc>
          <w:tcPr>
            <w:tcW w:w="2599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Адре</w:t>
            </w:r>
            <w:proofErr w:type="gramStart"/>
            <w:r w:rsidRPr="003230D4">
              <w:rPr>
                <w:sz w:val="22"/>
                <w:szCs w:val="22"/>
              </w:rPr>
              <w:t>с(</w:t>
            </w:r>
            <w:proofErr w:type="gramEnd"/>
            <w:r w:rsidRPr="003230D4">
              <w:rPr>
                <w:sz w:val="22"/>
                <w:szCs w:val="22"/>
              </w:rPr>
              <w:t>местоположение ) объекта</w:t>
            </w:r>
          </w:p>
        </w:tc>
        <w:tc>
          <w:tcPr>
            <w:tcW w:w="1511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Вид объекта недвижимости; тип движимого имущества</w:t>
            </w:r>
          </w:p>
        </w:tc>
        <w:tc>
          <w:tcPr>
            <w:tcW w:w="1701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440" w:type="dxa"/>
            <w:gridSpan w:val="4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2207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Сведения о движимом имуществе: Государственный регистрационный знак (при наличии)</w:t>
            </w:r>
            <w:proofErr w:type="gramStart"/>
            <w:r w:rsidRPr="003230D4">
              <w:rPr>
                <w:sz w:val="22"/>
                <w:szCs w:val="22"/>
              </w:rPr>
              <w:t>,М</w:t>
            </w:r>
            <w:proofErr w:type="gramEnd"/>
            <w:r w:rsidRPr="003230D4">
              <w:rPr>
                <w:sz w:val="22"/>
                <w:szCs w:val="22"/>
              </w:rPr>
              <w:t>арка , модель, год выпуска</w:t>
            </w:r>
          </w:p>
        </w:tc>
      </w:tr>
      <w:tr w:rsidR="003230D4" w:rsidRPr="003230D4" w:rsidTr="00C20E70">
        <w:tc>
          <w:tcPr>
            <w:tcW w:w="534" w:type="dxa"/>
            <w:vMerge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9" w:type="dxa"/>
            <w:vMerge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1" w:type="dxa"/>
            <w:vMerge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Кадастровый номер</w:t>
            </w:r>
          </w:p>
          <w:p w:rsidR="00855781" w:rsidRPr="003230D4" w:rsidRDefault="00855781" w:rsidP="00C20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(условный номер)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Техническое состояние объекта недвижимости</w:t>
            </w:r>
          </w:p>
        </w:tc>
        <w:tc>
          <w:tcPr>
            <w:tcW w:w="1134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195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2207" w:type="dxa"/>
            <w:vMerge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30D4" w:rsidRPr="003230D4" w:rsidTr="00C20E70">
        <w:tc>
          <w:tcPr>
            <w:tcW w:w="534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1</w:t>
            </w:r>
          </w:p>
        </w:tc>
        <w:tc>
          <w:tcPr>
            <w:tcW w:w="2599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7</w:t>
            </w:r>
          </w:p>
        </w:tc>
        <w:tc>
          <w:tcPr>
            <w:tcW w:w="1195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8</w:t>
            </w:r>
          </w:p>
        </w:tc>
        <w:tc>
          <w:tcPr>
            <w:tcW w:w="2207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9</w:t>
            </w:r>
          </w:p>
        </w:tc>
      </w:tr>
      <w:tr w:rsidR="003230D4" w:rsidRPr="003230D4" w:rsidTr="00C20E70">
        <w:tc>
          <w:tcPr>
            <w:tcW w:w="534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  <w:r w:rsidRPr="003230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99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proofErr w:type="gramStart"/>
            <w:r w:rsidRPr="003230D4">
              <w:rPr>
                <w:sz w:val="22"/>
                <w:szCs w:val="22"/>
              </w:rPr>
              <w:t xml:space="preserve">Россия, Республика Бурятия, </w:t>
            </w:r>
            <w:proofErr w:type="spellStart"/>
            <w:r w:rsidRPr="003230D4">
              <w:rPr>
                <w:sz w:val="22"/>
                <w:szCs w:val="22"/>
              </w:rPr>
              <w:t>Еравнинский</w:t>
            </w:r>
            <w:proofErr w:type="spellEnd"/>
            <w:r w:rsidRPr="003230D4">
              <w:rPr>
                <w:sz w:val="22"/>
                <w:szCs w:val="22"/>
              </w:rPr>
              <w:t xml:space="preserve"> район, с. Комсомольское, ул. Советская, дом № 101</w:t>
            </w:r>
            <w:proofErr w:type="gramEnd"/>
          </w:p>
        </w:tc>
        <w:tc>
          <w:tcPr>
            <w:tcW w:w="151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помещение</w:t>
            </w:r>
          </w:p>
        </w:tc>
        <w:tc>
          <w:tcPr>
            <w:tcW w:w="170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 xml:space="preserve">Нежилое помещение общей площадью 92,8 </w:t>
            </w:r>
            <w:proofErr w:type="spellStart"/>
            <w:r w:rsidRPr="003230D4">
              <w:rPr>
                <w:sz w:val="22"/>
                <w:szCs w:val="22"/>
              </w:rPr>
              <w:t>кв.м</w:t>
            </w:r>
            <w:proofErr w:type="spellEnd"/>
            <w:r w:rsidRPr="003230D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03-03-02/024/2011-024</w:t>
            </w:r>
          </w:p>
        </w:tc>
        <w:tc>
          <w:tcPr>
            <w:tcW w:w="1559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Пригодно к эксплуатации</w:t>
            </w:r>
          </w:p>
        </w:tc>
        <w:tc>
          <w:tcPr>
            <w:tcW w:w="1134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  <w:r w:rsidRPr="003230D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5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  <w:r w:rsidRPr="003230D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07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  <w:r w:rsidRPr="003230D4">
              <w:rPr>
                <w:b/>
                <w:sz w:val="22"/>
                <w:szCs w:val="22"/>
              </w:rPr>
              <w:t>-</w:t>
            </w:r>
          </w:p>
        </w:tc>
      </w:tr>
      <w:tr w:rsidR="003230D4" w:rsidRPr="003230D4" w:rsidTr="00C20E70">
        <w:tc>
          <w:tcPr>
            <w:tcW w:w="534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9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5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7" w:type="dxa"/>
          </w:tcPr>
          <w:p w:rsidR="003230D4" w:rsidRPr="003230D4" w:rsidRDefault="003230D4" w:rsidP="00C20E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230D4" w:rsidRPr="003230D4" w:rsidRDefault="003230D4" w:rsidP="003230D4">
      <w:pPr>
        <w:jc w:val="center"/>
        <w:rPr>
          <w:sz w:val="22"/>
          <w:szCs w:val="22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541"/>
        <w:gridCol w:w="2523"/>
        <w:gridCol w:w="2020"/>
        <w:gridCol w:w="2066"/>
        <w:gridCol w:w="2030"/>
        <w:gridCol w:w="1985"/>
        <w:gridCol w:w="1701"/>
        <w:gridCol w:w="2126"/>
      </w:tblGrid>
      <w:tr w:rsidR="003230D4" w:rsidRPr="003230D4" w:rsidTr="00C20E70">
        <w:tc>
          <w:tcPr>
            <w:tcW w:w="14992" w:type="dxa"/>
            <w:gridSpan w:val="8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3230D4" w:rsidRPr="003230D4" w:rsidTr="00C20E70">
        <w:tc>
          <w:tcPr>
            <w:tcW w:w="54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  <w:gridSpan w:val="2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066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Наименование правообладателя</w:t>
            </w:r>
          </w:p>
        </w:tc>
        <w:tc>
          <w:tcPr>
            <w:tcW w:w="2030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1985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ИНН правообладателя</w:t>
            </w:r>
          </w:p>
        </w:tc>
        <w:tc>
          <w:tcPr>
            <w:tcW w:w="1701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2126" w:type="dxa"/>
            <w:vMerge w:val="restart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230D4" w:rsidRPr="003230D4" w:rsidTr="00C20E70">
        <w:tc>
          <w:tcPr>
            <w:tcW w:w="54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 xml:space="preserve">№ </w:t>
            </w:r>
            <w:proofErr w:type="gramStart"/>
            <w:r w:rsidRPr="003230D4">
              <w:rPr>
                <w:sz w:val="22"/>
                <w:szCs w:val="22"/>
              </w:rPr>
              <w:t>п</w:t>
            </w:r>
            <w:proofErr w:type="gramEnd"/>
            <w:r w:rsidRPr="003230D4">
              <w:rPr>
                <w:sz w:val="22"/>
                <w:szCs w:val="22"/>
              </w:rPr>
              <w:t>/п</w:t>
            </w:r>
          </w:p>
        </w:tc>
        <w:tc>
          <w:tcPr>
            <w:tcW w:w="2523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020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proofErr w:type="gramStart"/>
            <w:r w:rsidRPr="003230D4">
              <w:rPr>
                <w:sz w:val="22"/>
                <w:szCs w:val="22"/>
              </w:rPr>
              <w:t>Дата окончания срока действия договора (при наличии</w:t>
            </w:r>
            <w:proofErr w:type="gramEnd"/>
          </w:p>
        </w:tc>
        <w:tc>
          <w:tcPr>
            <w:tcW w:w="2066" w:type="dxa"/>
            <w:vMerge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  <w:vMerge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</w:tc>
      </w:tr>
      <w:tr w:rsidR="003230D4" w:rsidRPr="003230D4" w:rsidTr="00C20E70">
        <w:tc>
          <w:tcPr>
            <w:tcW w:w="54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10</w:t>
            </w:r>
          </w:p>
        </w:tc>
        <w:tc>
          <w:tcPr>
            <w:tcW w:w="2020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11</w:t>
            </w:r>
          </w:p>
        </w:tc>
        <w:tc>
          <w:tcPr>
            <w:tcW w:w="2066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12</w:t>
            </w:r>
          </w:p>
        </w:tc>
        <w:tc>
          <w:tcPr>
            <w:tcW w:w="2030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16</w:t>
            </w:r>
          </w:p>
        </w:tc>
      </w:tr>
      <w:tr w:rsidR="003230D4" w:rsidRPr="003230D4" w:rsidTr="00C20E70">
        <w:tc>
          <w:tcPr>
            <w:tcW w:w="54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да</w:t>
            </w:r>
          </w:p>
        </w:tc>
        <w:tc>
          <w:tcPr>
            <w:tcW w:w="2020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31.10.2019 г</w:t>
            </w:r>
          </w:p>
        </w:tc>
        <w:tc>
          <w:tcPr>
            <w:tcW w:w="2066" w:type="dxa"/>
          </w:tcPr>
          <w:p w:rsidR="003230D4" w:rsidRPr="003230D4" w:rsidRDefault="003230D4" w:rsidP="00C20E70">
            <w:pPr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Казна МО СП «Комсомольское»</w:t>
            </w:r>
          </w:p>
        </w:tc>
        <w:tc>
          <w:tcPr>
            <w:tcW w:w="2030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0305391849</w:t>
            </w:r>
          </w:p>
        </w:tc>
        <w:tc>
          <w:tcPr>
            <w:tcW w:w="1701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proofErr w:type="spellStart"/>
            <w:r w:rsidRPr="003230D4">
              <w:rPr>
                <w:sz w:val="22"/>
                <w:szCs w:val="22"/>
              </w:rPr>
              <w:t>Лукашенок</w:t>
            </w:r>
            <w:proofErr w:type="spellEnd"/>
            <w:r w:rsidRPr="003230D4">
              <w:rPr>
                <w:sz w:val="22"/>
                <w:szCs w:val="22"/>
              </w:rPr>
              <w:t xml:space="preserve"> Сергей Викторович</w:t>
            </w:r>
          </w:p>
          <w:p w:rsidR="003230D4" w:rsidRPr="003230D4" w:rsidRDefault="003230D4" w:rsidP="00C20E70">
            <w:pPr>
              <w:jc w:val="center"/>
              <w:rPr>
                <w:sz w:val="22"/>
                <w:szCs w:val="22"/>
              </w:rPr>
            </w:pPr>
            <w:r w:rsidRPr="003230D4">
              <w:rPr>
                <w:sz w:val="22"/>
                <w:szCs w:val="22"/>
              </w:rPr>
              <w:t>83013535142</w:t>
            </w:r>
          </w:p>
        </w:tc>
        <w:tc>
          <w:tcPr>
            <w:tcW w:w="2126" w:type="dxa"/>
          </w:tcPr>
          <w:p w:rsidR="003230D4" w:rsidRPr="003230D4" w:rsidRDefault="003230D4" w:rsidP="00C20E7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230D4">
              <w:rPr>
                <w:sz w:val="22"/>
                <w:szCs w:val="22"/>
                <w:lang w:val="en-US"/>
              </w:rPr>
              <w:t>pogromna@mail</w:t>
            </w:r>
            <w:proofErr w:type="spellEnd"/>
            <w:r w:rsidRPr="003230D4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3230D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3230D4" w:rsidRPr="003230D4" w:rsidRDefault="003230D4" w:rsidP="003230D4">
      <w:pPr>
        <w:jc w:val="center"/>
        <w:rPr>
          <w:sz w:val="22"/>
          <w:szCs w:val="22"/>
        </w:rPr>
      </w:pPr>
    </w:p>
    <w:sectPr w:rsidR="003230D4" w:rsidRPr="003230D4" w:rsidSect="00DA54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2B"/>
    <w:rsid w:val="000F7AB7"/>
    <w:rsid w:val="00132852"/>
    <w:rsid w:val="002A6841"/>
    <w:rsid w:val="002F12D9"/>
    <w:rsid w:val="003230D4"/>
    <w:rsid w:val="00336B57"/>
    <w:rsid w:val="004C2A84"/>
    <w:rsid w:val="005920A6"/>
    <w:rsid w:val="005940BF"/>
    <w:rsid w:val="00670A92"/>
    <w:rsid w:val="007727D4"/>
    <w:rsid w:val="007F3C6F"/>
    <w:rsid w:val="00855781"/>
    <w:rsid w:val="008B7D5F"/>
    <w:rsid w:val="0092685F"/>
    <w:rsid w:val="009F22F9"/>
    <w:rsid w:val="00A16503"/>
    <w:rsid w:val="00A2208F"/>
    <w:rsid w:val="00B2532E"/>
    <w:rsid w:val="00B31421"/>
    <w:rsid w:val="00B94A09"/>
    <w:rsid w:val="00B97DFC"/>
    <w:rsid w:val="00BB77FB"/>
    <w:rsid w:val="00BC5B04"/>
    <w:rsid w:val="00C1748B"/>
    <w:rsid w:val="00D11AAC"/>
    <w:rsid w:val="00D77770"/>
    <w:rsid w:val="00DA1586"/>
    <w:rsid w:val="00DA54F7"/>
    <w:rsid w:val="00DB11A4"/>
    <w:rsid w:val="00DD777A"/>
    <w:rsid w:val="00ED542B"/>
    <w:rsid w:val="00F01FE9"/>
    <w:rsid w:val="00F75F43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4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542B"/>
    <w:rPr>
      <w:b/>
      <w:bCs/>
    </w:rPr>
  </w:style>
  <w:style w:type="paragraph" w:customStyle="1" w:styleId="editlog">
    <w:name w:val="editlog"/>
    <w:basedOn w:val="a"/>
    <w:rsid w:val="00ED54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542B"/>
  </w:style>
  <w:style w:type="character" w:styleId="a5">
    <w:name w:val="Hyperlink"/>
    <w:basedOn w:val="a0"/>
    <w:uiPriority w:val="99"/>
    <w:semiHidden/>
    <w:unhideWhenUsed/>
    <w:rsid w:val="00ED542B"/>
    <w:rPr>
      <w:color w:val="0000FF"/>
      <w:u w:val="single"/>
    </w:rPr>
  </w:style>
  <w:style w:type="table" w:styleId="a6">
    <w:name w:val="Table Grid"/>
    <w:basedOn w:val="a1"/>
    <w:uiPriority w:val="59"/>
    <w:rsid w:val="0032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4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542B"/>
    <w:rPr>
      <w:b/>
      <w:bCs/>
    </w:rPr>
  </w:style>
  <w:style w:type="paragraph" w:customStyle="1" w:styleId="editlog">
    <w:name w:val="editlog"/>
    <w:basedOn w:val="a"/>
    <w:rsid w:val="00ED54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542B"/>
  </w:style>
  <w:style w:type="character" w:styleId="a5">
    <w:name w:val="Hyperlink"/>
    <w:basedOn w:val="a0"/>
    <w:uiPriority w:val="99"/>
    <w:semiHidden/>
    <w:unhideWhenUsed/>
    <w:rsid w:val="00ED542B"/>
    <w:rPr>
      <w:color w:val="0000FF"/>
      <w:u w:val="single"/>
    </w:rPr>
  </w:style>
  <w:style w:type="table" w:styleId="a6">
    <w:name w:val="Table Grid"/>
    <w:basedOn w:val="a1"/>
    <w:uiPriority w:val="59"/>
    <w:rsid w:val="0032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F80F-7164-44D3-B629-119F9572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2019-06-17T01:15:00Z</cp:lastPrinted>
  <dcterms:created xsi:type="dcterms:W3CDTF">2017-01-12T07:40:00Z</dcterms:created>
  <dcterms:modified xsi:type="dcterms:W3CDTF">2019-06-17T01:22:00Z</dcterms:modified>
</cp:coreProperties>
</file>