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1F" w:rsidRDefault="003E091F" w:rsidP="003E091F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 ДЕПУТАТОВ</w:t>
      </w:r>
    </w:p>
    <w:p w:rsidR="003E091F" w:rsidRDefault="003E091F" w:rsidP="003E091F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МУНИЦИПАЛЬНОГО ОБРАЗОВАНИЯ</w:t>
      </w:r>
    </w:p>
    <w:p w:rsidR="003E091F" w:rsidRPr="003E091F" w:rsidRDefault="003E091F" w:rsidP="003E091F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«Комсомольское»</w:t>
      </w:r>
    </w:p>
    <w:p w:rsidR="003E091F" w:rsidRDefault="003E091F" w:rsidP="003E091F">
      <w:pPr>
        <w:pStyle w:val="1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РЕШЕНИЕ </w:t>
      </w:r>
    </w:p>
    <w:p w:rsidR="003E091F" w:rsidRDefault="003E091F" w:rsidP="003E091F">
      <w:pPr>
        <w:pStyle w:val="ConsPlusNormal"/>
        <w:jc w:val="center"/>
        <w:rPr>
          <w:b/>
          <w:bCs/>
          <w:sz w:val="24"/>
          <w:szCs w:val="24"/>
        </w:rPr>
      </w:pPr>
    </w:p>
    <w:p w:rsidR="003E091F" w:rsidRPr="003E091F" w:rsidRDefault="003E091F" w:rsidP="003E0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091F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«Комсомольское» </w:t>
      </w:r>
    </w:p>
    <w:p w:rsidR="003E091F" w:rsidRPr="003E091F" w:rsidRDefault="003E091F" w:rsidP="003E09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E091F">
        <w:rPr>
          <w:rFonts w:ascii="Times New Roman" w:hAnsi="Times New Roman"/>
          <w:b/>
          <w:sz w:val="24"/>
          <w:szCs w:val="24"/>
        </w:rPr>
        <w:t>на 2023 год и на плановый период 2024 и 2025 годы»</w:t>
      </w:r>
    </w:p>
    <w:p w:rsidR="003E091F" w:rsidRPr="003E091F" w:rsidRDefault="003E091F" w:rsidP="003E091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E091F" w:rsidRPr="003E091F" w:rsidRDefault="003E091F" w:rsidP="003E091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Par20"/>
      <w:bookmarkEnd w:id="0"/>
      <w:r w:rsidRPr="003E091F">
        <w:rPr>
          <w:rFonts w:ascii="Times New Roman" w:hAnsi="Times New Roman"/>
          <w:sz w:val="24"/>
          <w:szCs w:val="24"/>
        </w:rPr>
        <w:t xml:space="preserve">Статья 1. </w:t>
      </w:r>
      <w:r w:rsidRPr="003E091F">
        <w:rPr>
          <w:rFonts w:ascii="Times New Roman" w:hAnsi="Times New Roman"/>
          <w:b/>
          <w:sz w:val="24"/>
          <w:szCs w:val="24"/>
        </w:rPr>
        <w:t>Основные характеристики бюджета муниципального образования «Комсомольское» на 2023 год и на плановый период 2024 и 2025 годов.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1. Утвердить основные характеристики местного бюджета на 2023 год: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общий объем доходов в сумме 5754,2 тыс. рублей, в том числе безвозмездных поступлений в сумме 5006,70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2) общий объем расходов в сумме 5754,2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2. Утвердить основные характеристики местного бюджета на 2024 год: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общий объем доходов в сумме 5658,3 тыс. рублей, в том числе безвозмездных поступлений в сумме 4881,70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2) общий объем расходов в сумме  5658,3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3. Утвердить основные характеристики местного бюджета на 2025 год: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общий объем доходов в сумме 5696,8 тыс. рублей, в том числе безвозмездных поступлений в сумме 4888,50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2) общий объем расходов в сумме 5696,8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Par36"/>
      <w:bookmarkEnd w:id="1"/>
      <w:r w:rsidRPr="003E091F">
        <w:rPr>
          <w:rFonts w:ascii="Times New Roman" w:hAnsi="Times New Roman"/>
          <w:sz w:val="24"/>
          <w:szCs w:val="24"/>
        </w:rPr>
        <w:t xml:space="preserve">Статья 2. </w:t>
      </w:r>
      <w:r w:rsidRPr="003E091F">
        <w:rPr>
          <w:rFonts w:ascii="Times New Roman" w:hAnsi="Times New Roman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 бюджета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Утвердить: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pacing w:val="-6"/>
          <w:sz w:val="24"/>
          <w:szCs w:val="24"/>
        </w:rPr>
        <w:t>1) Перечень главных администраторов доходов бюджета –</w:t>
      </w:r>
      <w:r w:rsidRPr="003E091F">
        <w:rPr>
          <w:rFonts w:ascii="Times New Roman" w:hAnsi="Times New Roman"/>
          <w:sz w:val="24"/>
          <w:szCs w:val="24"/>
        </w:rPr>
        <w:t xml:space="preserve"> органов государственной власти Российской Федерации, Республики Бурятия, органов государственной власти Республики Бурятия, органов местного самоуправления МО «</w:t>
      </w:r>
      <w:proofErr w:type="spellStart"/>
      <w:r w:rsidRPr="003E091F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3E091F">
        <w:rPr>
          <w:rFonts w:ascii="Times New Roman" w:hAnsi="Times New Roman"/>
          <w:sz w:val="24"/>
          <w:szCs w:val="24"/>
        </w:rPr>
        <w:t xml:space="preserve"> район» согласно приложению 1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pacing w:val="-6"/>
          <w:sz w:val="24"/>
          <w:szCs w:val="24"/>
        </w:rPr>
        <w:t>2)</w:t>
      </w:r>
      <w:r w:rsidRPr="003E091F">
        <w:rPr>
          <w:spacing w:val="-6"/>
          <w:sz w:val="24"/>
          <w:szCs w:val="24"/>
        </w:rPr>
        <w:t xml:space="preserve"> </w:t>
      </w:r>
      <w:r w:rsidRPr="003E091F">
        <w:rPr>
          <w:rFonts w:ascii="Times New Roman" w:hAnsi="Times New Roman"/>
          <w:spacing w:val="-6"/>
          <w:sz w:val="24"/>
          <w:szCs w:val="24"/>
        </w:rPr>
        <w:t>Перечень главных администраторов доходов бюджет</w:t>
      </w:r>
      <w:proofErr w:type="gramStart"/>
      <w:r w:rsidRPr="003E091F">
        <w:rPr>
          <w:rFonts w:ascii="Times New Roman" w:hAnsi="Times New Roman"/>
          <w:spacing w:val="-6"/>
          <w:sz w:val="24"/>
          <w:szCs w:val="24"/>
        </w:rPr>
        <w:t>а–</w:t>
      </w:r>
      <w:proofErr w:type="gramEnd"/>
      <w:r w:rsidRPr="003E091F">
        <w:rPr>
          <w:rFonts w:ascii="Times New Roman" w:hAnsi="Times New Roman"/>
          <w:sz w:val="24"/>
          <w:szCs w:val="24"/>
        </w:rPr>
        <w:t xml:space="preserve"> органов местного самоуправления согласно приложению 2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3) Перечень</w:t>
      </w:r>
      <w:r w:rsidRPr="003E091F">
        <w:rPr>
          <w:sz w:val="24"/>
          <w:szCs w:val="24"/>
        </w:rPr>
        <w:t xml:space="preserve"> </w:t>
      </w:r>
      <w:r w:rsidRPr="003E091F">
        <w:rPr>
          <w:rFonts w:ascii="Times New Roman" w:hAnsi="Times New Roman"/>
          <w:sz w:val="24"/>
          <w:szCs w:val="24"/>
        </w:rPr>
        <w:t xml:space="preserve">главных </w:t>
      </w:r>
      <w:proofErr w:type="gramStart"/>
      <w:r w:rsidRPr="003E091F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3E091F">
        <w:rPr>
          <w:rFonts w:ascii="Times New Roman" w:hAnsi="Times New Roman"/>
          <w:sz w:val="24"/>
          <w:szCs w:val="24"/>
        </w:rPr>
        <w:t xml:space="preserve"> согласно приложению 3 к настоящему Решению.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44"/>
      <w:bookmarkEnd w:id="2"/>
      <w:r w:rsidRPr="003E091F">
        <w:rPr>
          <w:rFonts w:ascii="Times New Roman" w:hAnsi="Times New Roman"/>
          <w:sz w:val="24"/>
          <w:szCs w:val="24"/>
        </w:rPr>
        <w:t xml:space="preserve">Статья 3. </w:t>
      </w:r>
      <w:r w:rsidRPr="003E091F">
        <w:rPr>
          <w:rFonts w:ascii="Times New Roman" w:hAnsi="Times New Roman"/>
          <w:b/>
          <w:sz w:val="24"/>
          <w:szCs w:val="24"/>
        </w:rPr>
        <w:t xml:space="preserve">Особенности использования добровольных взносов, пожертвований, поступающих в местный бюджет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Установить, что добровольные взносы, пожертвования, поступающие в местный бюджет, направляются согласно целям их зачисления.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48"/>
      <w:bookmarkStart w:id="4" w:name="Par56"/>
      <w:bookmarkStart w:id="5" w:name="Par62"/>
      <w:bookmarkEnd w:id="3"/>
      <w:bookmarkEnd w:id="4"/>
      <w:bookmarkEnd w:id="5"/>
      <w:r w:rsidRPr="003E091F">
        <w:rPr>
          <w:rFonts w:ascii="Times New Roman" w:hAnsi="Times New Roman"/>
          <w:sz w:val="24"/>
          <w:szCs w:val="24"/>
        </w:rPr>
        <w:t xml:space="preserve">Статья 4. </w:t>
      </w:r>
      <w:r w:rsidRPr="003E091F">
        <w:rPr>
          <w:rFonts w:ascii="Times New Roman" w:hAnsi="Times New Roman"/>
          <w:b/>
          <w:sz w:val="24"/>
          <w:szCs w:val="24"/>
        </w:rPr>
        <w:t xml:space="preserve">Доходы местного бюджета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left="170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Утвердить прогноз поступлений налоговых и неналоговых доходов  в бюджет </w:t>
      </w:r>
      <w:r w:rsidRPr="003E091F">
        <w:rPr>
          <w:rFonts w:ascii="Times New Roman" w:hAnsi="Times New Roman"/>
          <w:sz w:val="24"/>
          <w:szCs w:val="24"/>
        </w:rPr>
        <w:lastRenderedPageBreak/>
        <w:t>муниципального образования «Комсомольское»: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4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2024-2025 годы согласно приложению 5 к настоящему Решению.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Утвердить объем безвозмездных поступлений в местный бюджет: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6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2024-2025 годы согласно приложению 7 к настоящему Решению.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68"/>
      <w:bookmarkStart w:id="7" w:name="Par70"/>
      <w:bookmarkEnd w:id="6"/>
      <w:bookmarkEnd w:id="7"/>
      <w:r w:rsidRPr="003E091F">
        <w:rPr>
          <w:rFonts w:ascii="Times New Roman" w:hAnsi="Times New Roman"/>
          <w:sz w:val="24"/>
          <w:szCs w:val="24"/>
        </w:rPr>
        <w:t xml:space="preserve">Статья 5. </w:t>
      </w:r>
      <w:r w:rsidRPr="003E091F">
        <w:rPr>
          <w:rFonts w:ascii="Times New Roman" w:hAnsi="Times New Roman"/>
          <w:b/>
          <w:sz w:val="24"/>
          <w:szCs w:val="24"/>
        </w:rPr>
        <w:t xml:space="preserve">Бюджетные ассигнования местного бюджета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Утвердить:</w:t>
      </w:r>
    </w:p>
    <w:p w:rsidR="003E091F" w:rsidRPr="003E091F" w:rsidRDefault="003E091F" w:rsidP="003E091F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бюджетов: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           на 2023 год согласно приложению 8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           на 2024-2025 годы согласно приложению 9 к настоящему Решению;</w:t>
      </w:r>
    </w:p>
    <w:p w:rsidR="003E091F" w:rsidRPr="003E091F" w:rsidRDefault="003E091F" w:rsidP="003E091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бюджетов:</w:t>
      </w:r>
    </w:p>
    <w:p w:rsidR="003E091F" w:rsidRPr="003E091F" w:rsidRDefault="003E091F" w:rsidP="003E0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10 к настоящему Решению;</w:t>
      </w:r>
    </w:p>
    <w:p w:rsidR="003E091F" w:rsidRPr="003E091F" w:rsidRDefault="003E091F" w:rsidP="003E0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2024-2025 год согласно приложению 11 к настоящему Решению;</w:t>
      </w:r>
    </w:p>
    <w:p w:rsidR="003E091F" w:rsidRPr="003E091F" w:rsidRDefault="003E091F" w:rsidP="003E091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ведомственную структуру расходов местного бюджета: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12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2025-2025 годы согласно приложению 13 к настоящему Решению;</w:t>
      </w:r>
    </w:p>
    <w:p w:rsidR="003E091F" w:rsidRPr="003E091F" w:rsidRDefault="003E091F" w:rsidP="003E091F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общий объем публичных нормативных обязательств: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в сумме 0,0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 год в сумме 0,0 тыс. рублей, на 2025 год в сумме 0,0 тыс. рублей.</w:t>
      </w:r>
    </w:p>
    <w:p w:rsidR="003E091F" w:rsidRPr="003E091F" w:rsidRDefault="003E091F" w:rsidP="003E09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88"/>
      <w:bookmarkEnd w:id="8"/>
      <w:r w:rsidRPr="003E091F">
        <w:rPr>
          <w:rFonts w:ascii="Times New Roman" w:hAnsi="Times New Roman"/>
          <w:sz w:val="24"/>
          <w:szCs w:val="24"/>
        </w:rPr>
        <w:t xml:space="preserve">Статья 6. </w:t>
      </w:r>
      <w:r w:rsidRPr="003E091F">
        <w:rPr>
          <w:rFonts w:ascii="Times New Roman" w:hAnsi="Times New Roman"/>
          <w:b/>
          <w:sz w:val="24"/>
          <w:szCs w:val="24"/>
        </w:rPr>
        <w:t xml:space="preserve">Источники финансирования дефицита местного бюджета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Утвердить источники финансирования дефицита местного бюджета: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14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2024-2025 год согласно приложению 15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94"/>
      <w:bookmarkStart w:id="10" w:name="Par106"/>
      <w:bookmarkEnd w:id="9"/>
      <w:bookmarkEnd w:id="10"/>
      <w:r w:rsidRPr="003E091F">
        <w:rPr>
          <w:rFonts w:ascii="Times New Roman" w:hAnsi="Times New Roman"/>
          <w:sz w:val="24"/>
          <w:szCs w:val="24"/>
        </w:rPr>
        <w:t xml:space="preserve">Статья 7. </w:t>
      </w:r>
      <w:proofErr w:type="gramStart"/>
      <w:r w:rsidRPr="003E091F">
        <w:rPr>
          <w:rFonts w:ascii="Times New Roman" w:hAnsi="Times New Roman"/>
          <w:b/>
          <w:sz w:val="24"/>
          <w:szCs w:val="24"/>
        </w:rPr>
        <w:t>Субсидии юридическим лицам (за исключением субсидий</w:t>
      </w:r>
      <w:proofErr w:type="gramEnd"/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E091F">
        <w:rPr>
          <w:rFonts w:ascii="Times New Roman" w:hAnsi="Times New Roman"/>
          <w:b/>
          <w:sz w:val="24"/>
          <w:szCs w:val="24"/>
        </w:rPr>
        <w:t>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pStyle w:val="ConsPlusNormal"/>
        <w:ind w:firstLine="709"/>
        <w:jc w:val="both"/>
        <w:rPr>
          <w:b/>
          <w:sz w:val="24"/>
          <w:szCs w:val="24"/>
        </w:rPr>
      </w:pPr>
      <w:r w:rsidRPr="003E091F">
        <w:rPr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16 к настоящему Решению.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1" w:name="Par110"/>
      <w:bookmarkStart w:id="12" w:name="Par114"/>
      <w:bookmarkStart w:id="13" w:name="Par125"/>
      <w:bookmarkStart w:id="14" w:name="Par130"/>
      <w:bookmarkStart w:id="15" w:name="Par141"/>
      <w:bookmarkEnd w:id="11"/>
      <w:bookmarkEnd w:id="12"/>
      <w:bookmarkEnd w:id="13"/>
      <w:bookmarkEnd w:id="14"/>
      <w:bookmarkEnd w:id="15"/>
      <w:r w:rsidRPr="003E091F">
        <w:rPr>
          <w:rFonts w:ascii="Times New Roman" w:hAnsi="Times New Roman"/>
          <w:sz w:val="24"/>
          <w:szCs w:val="24"/>
        </w:rPr>
        <w:t xml:space="preserve">Статья 8. </w:t>
      </w:r>
      <w:r w:rsidRPr="003E091F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Установить: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верхний предел муниципального внутреннего долга на 1 января 2023 года не должен превышать 0,0 тыс. рублей, на 1 января 2024 года – 0,0 тыс. рублей, на 1 января 2025 года – 0,0 тыс. рублей.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Предельный объем муниципального долга в течение 2023 года не должен превышать 0,0 тыс. рублей, в течение 2024 года – 0,0 тыс. рублей, в течение 2025 года – 0,0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lastRenderedPageBreak/>
        <w:t>2) верхний предел долга по муниципальным гарантиям на 1 января 2023 года не должен превышать 0,0 тыс. рублей, на 1 января 2024 года – 0,0 тыс. рублей, на 1 января 2025 года – 0,0 тыс. рублей;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3) объем расходов на обслуживание муниципального долга в 2023 году в сумме 0,0 тыс. рублей, в 2024 году – 0,0 тыс. рублей, в 2025 году – 0,0 тыс. рублей.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6" w:name="Par150"/>
      <w:bookmarkStart w:id="17" w:name="Par157"/>
      <w:bookmarkStart w:id="18" w:name="Par165"/>
      <w:bookmarkEnd w:id="16"/>
      <w:bookmarkEnd w:id="17"/>
      <w:bookmarkEnd w:id="18"/>
      <w:r w:rsidRPr="003E091F">
        <w:rPr>
          <w:rFonts w:ascii="Times New Roman" w:hAnsi="Times New Roman"/>
          <w:sz w:val="24"/>
          <w:szCs w:val="24"/>
        </w:rPr>
        <w:t xml:space="preserve">Статья 9. </w:t>
      </w:r>
      <w:r w:rsidRPr="003E091F">
        <w:rPr>
          <w:rFonts w:ascii="Times New Roman" w:hAnsi="Times New Roman"/>
          <w:b/>
          <w:sz w:val="24"/>
          <w:szCs w:val="24"/>
        </w:rPr>
        <w:t>Особенности урегулирования задолженности должников по денежным обязательствам перед бюджетом муниципального образования «Комсомольское»</w:t>
      </w:r>
    </w:p>
    <w:p w:rsidR="003E091F" w:rsidRPr="003E091F" w:rsidRDefault="003E091F" w:rsidP="003E091F">
      <w:pPr>
        <w:widowControl w:val="0"/>
        <w:tabs>
          <w:tab w:val="left" w:pos="3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ab/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1. Администрация муниципального образования «Комсомольское»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2. Администрация муниципального образования «Комсомольское»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«Комсомольское» способами, предусмотренными гражданским законодательством Российской Федерации.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9" w:name="Par170"/>
      <w:bookmarkStart w:id="20" w:name="Par2"/>
      <w:bookmarkStart w:id="21" w:name="Par0"/>
      <w:bookmarkStart w:id="22" w:name="Par172"/>
      <w:bookmarkStart w:id="23" w:name="Par178"/>
      <w:bookmarkStart w:id="24" w:name="Par182"/>
      <w:bookmarkEnd w:id="19"/>
      <w:bookmarkEnd w:id="20"/>
      <w:bookmarkEnd w:id="21"/>
      <w:bookmarkEnd w:id="22"/>
      <w:bookmarkEnd w:id="23"/>
      <w:bookmarkEnd w:id="24"/>
      <w:r w:rsidRPr="003E091F">
        <w:rPr>
          <w:rFonts w:ascii="Times New Roman" w:hAnsi="Times New Roman"/>
          <w:sz w:val="24"/>
          <w:szCs w:val="24"/>
        </w:rPr>
        <w:t xml:space="preserve">Статья 10. </w:t>
      </w:r>
      <w:r w:rsidRPr="003E091F">
        <w:rPr>
          <w:rFonts w:ascii="Times New Roman" w:hAnsi="Times New Roman"/>
          <w:b/>
          <w:sz w:val="24"/>
          <w:szCs w:val="24"/>
        </w:rPr>
        <w:t>Межбюджетные трансферты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1. Утвердить: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Методики распределения  иных межбюджетных трансфертов бюджету муниципального образования  "</w:t>
      </w:r>
      <w:proofErr w:type="spellStart"/>
      <w:r w:rsidRPr="003E091F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3E091F">
        <w:rPr>
          <w:rFonts w:ascii="Times New Roman" w:hAnsi="Times New Roman"/>
          <w:sz w:val="24"/>
          <w:szCs w:val="24"/>
        </w:rPr>
        <w:t xml:space="preserve"> район"  согласно приложению 17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2. Утвердить распределение межбюджетных трансфертов бюджету муниципального образования  "</w:t>
      </w:r>
      <w:proofErr w:type="spellStart"/>
      <w:r w:rsidRPr="003E091F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3E091F">
        <w:rPr>
          <w:rFonts w:ascii="Times New Roman" w:hAnsi="Times New Roman"/>
          <w:sz w:val="24"/>
          <w:szCs w:val="24"/>
        </w:rPr>
        <w:t xml:space="preserve"> район":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2023 год согласно приложению 18 к настоящему Решению;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 2024-2025 годы согласно приложению 19 к настоящему Решению.</w:t>
      </w:r>
    </w:p>
    <w:p w:rsidR="003E091F" w:rsidRPr="003E091F" w:rsidRDefault="003E091F" w:rsidP="003E091F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Статья 11.</w:t>
      </w:r>
      <w:r w:rsidRPr="003E091F">
        <w:rPr>
          <w:rFonts w:ascii="Times New Roman" w:hAnsi="Times New Roman"/>
          <w:b/>
          <w:sz w:val="24"/>
          <w:szCs w:val="24"/>
        </w:rPr>
        <w:t xml:space="preserve">  Резервные фонды </w:t>
      </w:r>
    </w:p>
    <w:p w:rsidR="003E091F" w:rsidRPr="003E091F" w:rsidRDefault="003E091F" w:rsidP="003E091F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E091F">
        <w:rPr>
          <w:sz w:val="24"/>
          <w:szCs w:val="24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стихийных бедствий ежегодно в 2023 -2025 годах в объеме 20 тыс. рублей осуществляется в порядках, установленных Администрацией муниципального образования.</w:t>
      </w:r>
    </w:p>
    <w:p w:rsidR="003E091F" w:rsidRPr="003E091F" w:rsidRDefault="003E091F" w:rsidP="003E091F">
      <w:pPr>
        <w:pStyle w:val="ConsPlusNormal"/>
        <w:ind w:firstLine="709"/>
        <w:jc w:val="both"/>
        <w:rPr>
          <w:sz w:val="24"/>
          <w:szCs w:val="24"/>
        </w:rPr>
      </w:pPr>
      <w:r w:rsidRPr="003E091F">
        <w:rPr>
          <w:sz w:val="24"/>
          <w:szCs w:val="24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Статья 12. </w:t>
      </w:r>
      <w:r w:rsidRPr="003E091F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1. Администрация муниципального образования «Комсомольское»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2. Не увеличивать в 2023 году численность работников органа муниципальной </w:t>
      </w:r>
      <w:r w:rsidRPr="003E091F">
        <w:rPr>
          <w:rFonts w:ascii="Times New Roman" w:hAnsi="Times New Roman"/>
          <w:sz w:val="24"/>
          <w:szCs w:val="24"/>
        </w:rPr>
        <w:lastRenderedPageBreak/>
        <w:t>власти, содержание которых производится за счет средств местного бюджета, за исключением случаев: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наделения федеральным (республиканским) законодательством новыми полномочиями;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4.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роспись: 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1)  По обращению главного распорядителя средств бюджета в пределах объема бюджетных ассигнований: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91F">
        <w:rPr>
          <w:rFonts w:ascii="Times New Roman" w:hAnsi="Times New Roman"/>
          <w:sz w:val="24"/>
          <w:szCs w:val="24"/>
        </w:rPr>
        <w:t>распределение межбюджетных трансфертов бюджету муниципального образования «Комсомольское» постановлениями (распоряжениями) Правительства Российской Федерации, Республики Бурятия, приказами федеральных  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вышестоящего бюджета,</w:t>
      </w:r>
      <w:r w:rsidRPr="003E091F">
        <w:rPr>
          <w:rFonts w:ascii="Times New Roman" w:hAnsi="Times New Roman"/>
          <w:bCs/>
          <w:sz w:val="24"/>
          <w:szCs w:val="24"/>
        </w:rPr>
        <w:t xml:space="preserve"> в том числе в части увеличения размера межбюджетных субсидий, предоставляемых из федерального (республиканского) бюджета на осуществление капитальных вложений в объекты муниципальной собственности</w:t>
      </w:r>
      <w:proofErr w:type="gramEnd"/>
      <w:r w:rsidRPr="003E091F">
        <w:rPr>
          <w:rFonts w:ascii="Times New Roman" w:hAnsi="Times New Roman"/>
          <w:bCs/>
          <w:sz w:val="24"/>
          <w:szCs w:val="24"/>
        </w:rPr>
        <w:t>,</w:t>
      </w:r>
      <w:r w:rsidRPr="003E091F">
        <w:rPr>
          <w:rFonts w:ascii="Times New Roman" w:hAnsi="Times New Roman"/>
          <w:sz w:val="24"/>
          <w:szCs w:val="24"/>
        </w:rPr>
        <w:t xml:space="preserve"> а также уменьшение объемов бюджетных ассигнований по межбюджетным трансфертам, распределенных в постановлениях (распоряжениях) Правительства Российской Федерации (Республики Бурятия), приказах федеральных (республиканских) органов государственной власти, имеющих целевое назначение и утвержденных в настоящем  Решении;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91F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видами расходов классификации расходов бюджета на сумму средств, необходимых для выполнения условий </w:t>
      </w:r>
      <w:proofErr w:type="spellStart"/>
      <w:r w:rsidRPr="003E091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3E091F"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между видами расходов классификации расходов бюджета в пределах бюджетных ассигнований, утвержденных по соответствующим целевым статьям (муниципальным программам и непрограммным направлениям деятельности) классификации расходов бюджета, </w:t>
      </w:r>
      <w:r w:rsidRPr="003E091F">
        <w:rPr>
          <w:rFonts w:ascii="Times New Roman" w:eastAsia="Calibri" w:hAnsi="Times New Roman"/>
          <w:sz w:val="24"/>
          <w:szCs w:val="24"/>
        </w:rPr>
        <w:t>в том числе путем введения новых видов расходов бюджета.</w:t>
      </w:r>
    </w:p>
    <w:p w:rsidR="003E091F" w:rsidRPr="003E091F" w:rsidRDefault="003E091F" w:rsidP="003E0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eastAsia="Calibri" w:hAnsi="Times New Roman"/>
          <w:sz w:val="24"/>
          <w:szCs w:val="24"/>
        </w:rPr>
        <w:t xml:space="preserve">2)  </w:t>
      </w:r>
      <w:r w:rsidRPr="003E091F">
        <w:rPr>
          <w:rFonts w:ascii="Times New Roman" w:hAnsi="Times New Roman"/>
          <w:sz w:val="24"/>
          <w:szCs w:val="24"/>
        </w:rPr>
        <w:t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2022 год.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25" w:name="Par221"/>
      <w:bookmarkEnd w:id="25"/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 xml:space="preserve">         Статья 17. </w:t>
      </w:r>
      <w:r w:rsidRPr="003E091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sz w:val="24"/>
          <w:szCs w:val="24"/>
        </w:rPr>
        <w:t>Настоящее Решение вступает в силу с 1 января 2023 года.</w:t>
      </w:r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1F" w:rsidRPr="003E091F" w:rsidRDefault="003E091F" w:rsidP="003E091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091F">
        <w:rPr>
          <w:rFonts w:ascii="Times New Roman" w:hAnsi="Times New Roman"/>
          <w:b/>
          <w:bCs/>
          <w:sz w:val="24"/>
          <w:szCs w:val="24"/>
        </w:rPr>
        <w:t>Председатель Совета депутатов</w:t>
      </w:r>
    </w:p>
    <w:p w:rsidR="003E091F" w:rsidRPr="003E091F" w:rsidRDefault="003E091F" w:rsidP="003E091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091F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3E091F" w:rsidRPr="003E091F" w:rsidRDefault="003E091F" w:rsidP="003E0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91F">
        <w:rPr>
          <w:rFonts w:ascii="Times New Roman" w:hAnsi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3E091F">
        <w:rPr>
          <w:rFonts w:ascii="Times New Roman" w:hAnsi="Times New Roman"/>
          <w:b/>
          <w:bCs/>
          <w:sz w:val="24"/>
          <w:szCs w:val="24"/>
        </w:rPr>
        <w:t>Байбородин</w:t>
      </w:r>
      <w:proofErr w:type="spellEnd"/>
    </w:p>
    <w:p w:rsidR="003E091F" w:rsidRPr="003E091F" w:rsidRDefault="003E091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E091F">
        <w:rPr>
          <w:rFonts w:ascii="Times New Roman" w:hAnsi="Times New Roman"/>
          <w:sz w:val="24"/>
          <w:szCs w:val="24"/>
        </w:rPr>
        <w:t>с</w:t>
      </w:r>
      <w:proofErr w:type="gramStart"/>
      <w:r w:rsidRPr="003E091F">
        <w:rPr>
          <w:rFonts w:ascii="Times New Roman" w:hAnsi="Times New Roman"/>
          <w:sz w:val="24"/>
          <w:szCs w:val="24"/>
        </w:rPr>
        <w:t>.К</w:t>
      </w:r>
      <w:proofErr w:type="gramEnd"/>
      <w:r w:rsidRPr="003E091F">
        <w:rPr>
          <w:rFonts w:ascii="Times New Roman" w:hAnsi="Times New Roman"/>
          <w:sz w:val="24"/>
          <w:szCs w:val="24"/>
        </w:rPr>
        <w:t>омсомольское</w:t>
      </w:r>
      <w:proofErr w:type="spellEnd"/>
    </w:p>
    <w:p w:rsidR="003E091F" w:rsidRPr="003E091F" w:rsidRDefault="0001043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E091F" w:rsidRPr="003E091F">
        <w:rPr>
          <w:rFonts w:ascii="Times New Roman" w:hAnsi="Times New Roman"/>
          <w:sz w:val="24"/>
          <w:szCs w:val="24"/>
        </w:rPr>
        <w:t>.12.2022 год</w:t>
      </w:r>
    </w:p>
    <w:p w:rsidR="003E091F" w:rsidRPr="003E091F" w:rsidRDefault="0001043F" w:rsidP="003E09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20,1</w:t>
      </w:r>
      <w:r w:rsidR="003E091F" w:rsidRPr="003E091F"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955"/>
        <w:gridCol w:w="1990"/>
        <w:gridCol w:w="5050"/>
      </w:tblGrid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проекту Решения Совета депутатов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МО  «Комсомольское»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«Комсомольское»  на 2023 год и на плановый период 2024-2025 гг.»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01043F" w:rsidP="00746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№20,1</w:t>
            </w:r>
          </w:p>
        </w:tc>
      </w:tr>
      <w:tr w:rsidR="007467F2" w:rsidRPr="007467F2" w:rsidTr="007467F2">
        <w:trPr>
          <w:trHeight w:val="3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93"/>
        </w:trPr>
        <w:tc>
          <w:tcPr>
            <w:tcW w:w="9571" w:type="dxa"/>
            <w:gridSpan w:val="4"/>
            <w:vMerge w:val="restart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proofErr w:type="spellStart"/>
            <w:r w:rsidRPr="007467F2">
              <w:rPr>
                <w:b/>
                <w:bCs/>
                <w:sz w:val="24"/>
                <w:szCs w:val="24"/>
              </w:rPr>
              <w:t>Еравнинский</w:t>
            </w:r>
            <w:proofErr w:type="spellEnd"/>
            <w:r w:rsidRPr="007467F2">
              <w:rPr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7467F2" w:rsidRPr="007467F2" w:rsidTr="007467F2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576" w:type="dxa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67F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467F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45" w:type="dxa"/>
            <w:gridSpan w:val="2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50" w:type="dxa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467F2" w:rsidRPr="007467F2" w:rsidTr="007467F2">
        <w:trPr>
          <w:trHeight w:val="870"/>
        </w:trPr>
        <w:tc>
          <w:tcPr>
            <w:tcW w:w="576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5050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480"/>
        </w:trPr>
        <w:tc>
          <w:tcPr>
            <w:tcW w:w="576" w:type="dxa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3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7467F2" w:rsidRPr="007467F2" w:rsidTr="007467F2">
        <w:trPr>
          <w:trHeight w:val="1515"/>
        </w:trPr>
        <w:tc>
          <w:tcPr>
            <w:tcW w:w="576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1 01 02010 01 0000 110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467F2" w:rsidRPr="007467F2" w:rsidTr="007467F2">
        <w:trPr>
          <w:trHeight w:val="21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1 01 02020 01 0000 110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467F2" w:rsidRPr="007467F2" w:rsidTr="007467F2">
        <w:trPr>
          <w:trHeight w:val="93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1 01 02030 01 0000 110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467F2" w:rsidRPr="007467F2" w:rsidTr="007467F2">
        <w:trPr>
          <w:trHeight w:val="156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1 01 02040 01 0000 110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7467F2" w:rsidRPr="007467F2" w:rsidTr="007467F2">
        <w:trPr>
          <w:trHeight w:val="3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1 05 03010 01 0000 110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1 05 03020 01 0000 110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467F2" w:rsidRPr="007467F2" w:rsidTr="007467F2">
        <w:trPr>
          <w:trHeight w:val="88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1 06 01030 10 0000 110</w:t>
            </w:r>
          </w:p>
        </w:tc>
        <w:tc>
          <w:tcPr>
            <w:tcW w:w="505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7467F2" w:rsidRPr="007467F2" w:rsidTr="007467F2">
        <w:trPr>
          <w:trHeight w:val="61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1 06 06033 10 0000 110</w:t>
            </w:r>
          </w:p>
        </w:tc>
        <w:tc>
          <w:tcPr>
            <w:tcW w:w="505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7467F2">
              <w:rPr>
                <w:sz w:val="24"/>
                <w:szCs w:val="24"/>
              </w:rPr>
              <w:t>ганицах</w:t>
            </w:r>
            <w:proofErr w:type="spellEnd"/>
            <w:r w:rsidRPr="007467F2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7467F2" w:rsidRPr="007467F2" w:rsidTr="007467F2">
        <w:trPr>
          <w:trHeight w:val="64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1 06 0643 10 0000 110</w:t>
            </w:r>
          </w:p>
        </w:tc>
        <w:tc>
          <w:tcPr>
            <w:tcW w:w="505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D1E79" w:rsidRPr="003E091F" w:rsidRDefault="000D1E79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955"/>
        <w:gridCol w:w="1447"/>
        <w:gridCol w:w="5593"/>
      </w:tblGrid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Приложение 2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проекту Решения Совета депутатов МО "Комсомольское"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"О бюджете муниципального образования  "Комсомольское" на 2023 год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и на  плановый период 2024-2025 гг."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от </w:t>
            </w:r>
            <w:r w:rsidR="0001043F">
              <w:rPr>
                <w:sz w:val="24"/>
                <w:szCs w:val="24"/>
              </w:rPr>
              <w:t>30 декабря 2022 года №20,1</w:t>
            </w:r>
          </w:p>
        </w:tc>
      </w:tr>
      <w:tr w:rsidR="007467F2" w:rsidRPr="007467F2" w:rsidTr="007467F2">
        <w:trPr>
          <w:trHeight w:val="3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945"/>
        </w:trPr>
        <w:tc>
          <w:tcPr>
            <w:tcW w:w="9571" w:type="dxa"/>
            <w:gridSpan w:val="4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«Комсомольское» и закрепляемые за ними виды доходов</w:t>
            </w:r>
          </w:p>
        </w:tc>
      </w:tr>
      <w:tr w:rsidR="007467F2" w:rsidRPr="007467F2" w:rsidTr="007467F2">
        <w:trPr>
          <w:trHeight w:val="4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765"/>
        </w:trPr>
        <w:tc>
          <w:tcPr>
            <w:tcW w:w="576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67F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467F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1" w:type="dxa"/>
            <w:gridSpan w:val="2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94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467F2" w:rsidRPr="007467F2" w:rsidTr="007467F2">
        <w:trPr>
          <w:trHeight w:val="255"/>
        </w:trPr>
        <w:tc>
          <w:tcPr>
            <w:tcW w:w="576" w:type="dxa"/>
            <w:vMerge w:val="restart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3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Администрация муниципального образования "Комсомольское"</w:t>
            </w:r>
          </w:p>
        </w:tc>
      </w:tr>
      <w:tr w:rsidR="007467F2" w:rsidRPr="007467F2" w:rsidTr="007467F2">
        <w:trPr>
          <w:trHeight w:val="1785"/>
        </w:trPr>
        <w:tc>
          <w:tcPr>
            <w:tcW w:w="576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467F2" w:rsidRPr="007467F2" w:rsidTr="007467F2">
        <w:trPr>
          <w:trHeight w:val="1500"/>
        </w:trPr>
        <w:tc>
          <w:tcPr>
            <w:tcW w:w="576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1 11 05013 10 0000 120</w:t>
            </w:r>
          </w:p>
        </w:tc>
        <w:tc>
          <w:tcPr>
            <w:tcW w:w="559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467F2" w:rsidRPr="007467F2" w:rsidTr="007467F2">
        <w:trPr>
          <w:trHeight w:val="109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1 11 05035 10 0000 120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1 13 01995 10 0000 130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1 13 02995 10 0000 130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доходы  от  компенсации затрат бюджетов поселений</w:t>
            </w:r>
          </w:p>
        </w:tc>
      </w:tr>
      <w:tr w:rsidR="007467F2" w:rsidRPr="007467F2" w:rsidTr="007467F2">
        <w:trPr>
          <w:trHeight w:val="15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467F2" w:rsidRPr="007467F2" w:rsidTr="007467F2">
        <w:trPr>
          <w:trHeight w:val="147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67F2" w:rsidRPr="007467F2" w:rsidTr="007467F2">
        <w:trPr>
          <w:trHeight w:val="9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1 14 06013 10 0000 430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467F2" w:rsidRPr="007467F2" w:rsidTr="007467F2">
        <w:trPr>
          <w:trHeight w:val="61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1 16 90050 10 0000 140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2 02 01001 10 0000 151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7467F2" w:rsidRPr="007467F2" w:rsidTr="007467F2">
        <w:trPr>
          <w:trHeight w:val="9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2 02 03015 10 0000 151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467F2" w:rsidRPr="007467F2" w:rsidTr="007467F2">
        <w:trPr>
          <w:trHeight w:val="94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2 02 04012 10 0000 151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67F2" w:rsidRPr="007467F2" w:rsidTr="007467F2">
        <w:trPr>
          <w:trHeight w:val="12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2 02 04014 10 0000 151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2 02 04999 10 0000 151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7467F2" w:rsidRPr="007467F2" w:rsidTr="007467F2">
        <w:trPr>
          <w:trHeight w:val="6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2 02 09054 10 0000 151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7467F2" w:rsidRPr="007467F2" w:rsidTr="007467F2">
        <w:trPr>
          <w:trHeight w:val="900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2 19 05000 10 0000 151</w:t>
            </w:r>
          </w:p>
        </w:tc>
        <w:tc>
          <w:tcPr>
            <w:tcW w:w="5594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467F2" w:rsidRPr="007467F2" w:rsidTr="007467F2">
        <w:trPr>
          <w:trHeight w:val="255"/>
        </w:trPr>
        <w:tc>
          <w:tcPr>
            <w:tcW w:w="576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</w:tbl>
    <w:p w:rsidR="003E091F" w:rsidRPr="0001043F" w:rsidRDefault="003E091F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999"/>
        <w:gridCol w:w="1999"/>
        <w:gridCol w:w="4997"/>
      </w:tblGrid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Приложение 3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проекту Решения Совета депутатов  МО «Комсомольское»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«Комсомольское»  на 2023 год и на плановый период 2024-2025 гг.»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01043F" w:rsidP="00746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7467F2" w:rsidRPr="007467F2" w:rsidTr="007467F2">
        <w:trPr>
          <w:trHeight w:val="300"/>
        </w:trPr>
        <w:tc>
          <w:tcPr>
            <w:tcW w:w="57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93"/>
        </w:trPr>
        <w:tc>
          <w:tcPr>
            <w:tcW w:w="9571" w:type="dxa"/>
            <w:gridSpan w:val="4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7467F2">
              <w:rPr>
                <w:b/>
                <w:bCs/>
                <w:sz w:val="24"/>
                <w:szCs w:val="24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7467F2" w:rsidRPr="007467F2" w:rsidTr="007467F2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57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540"/>
        </w:trPr>
        <w:tc>
          <w:tcPr>
            <w:tcW w:w="573" w:type="dxa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67F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467F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86" w:type="dxa"/>
            <w:gridSpan w:val="2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2" w:type="dxa"/>
            <w:vMerge w:val="restart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467F2" w:rsidRPr="007467F2" w:rsidTr="007467F2">
        <w:trPr>
          <w:trHeight w:val="1440"/>
        </w:trPr>
        <w:tc>
          <w:tcPr>
            <w:tcW w:w="573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администратора источников финансирования</w:t>
            </w:r>
          </w:p>
        </w:tc>
        <w:tc>
          <w:tcPr>
            <w:tcW w:w="199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источников финансирования бюджета сельского поселения</w:t>
            </w:r>
          </w:p>
        </w:tc>
        <w:tc>
          <w:tcPr>
            <w:tcW w:w="5012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315"/>
        </w:trPr>
        <w:tc>
          <w:tcPr>
            <w:tcW w:w="573" w:type="dxa"/>
            <w:vMerge w:val="restart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8" w:type="dxa"/>
            <w:gridSpan w:val="3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Администрация МО  "Комсомольское"</w:t>
            </w:r>
          </w:p>
        </w:tc>
      </w:tr>
      <w:tr w:rsidR="007467F2" w:rsidRPr="007467F2" w:rsidTr="007467F2">
        <w:trPr>
          <w:trHeight w:val="402"/>
        </w:trPr>
        <w:tc>
          <w:tcPr>
            <w:tcW w:w="573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99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12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467F2" w:rsidRPr="007467F2" w:rsidTr="007467F2">
        <w:trPr>
          <w:trHeight w:val="402"/>
        </w:trPr>
        <w:tc>
          <w:tcPr>
            <w:tcW w:w="573" w:type="dxa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99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12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p w:rsidR="007467F2" w:rsidRPr="0001043F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95"/>
        <w:gridCol w:w="142"/>
        <w:gridCol w:w="1265"/>
        <w:gridCol w:w="1145"/>
        <w:gridCol w:w="3173"/>
        <w:gridCol w:w="796"/>
        <w:gridCol w:w="2375"/>
      </w:tblGrid>
      <w:tr w:rsidR="007467F2" w:rsidRPr="007467F2" w:rsidTr="007467F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bookmarkStart w:id="26" w:name="RANGE!A1:D20"/>
            <w:bookmarkEnd w:id="26"/>
            <w:r w:rsidRPr="007467F2">
              <w:rPr>
                <w:sz w:val="24"/>
                <w:szCs w:val="24"/>
              </w:rPr>
              <w:lastRenderedPageBreak/>
              <w:t>Приложение 4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проекту Решения Совета депутатов  МО «Комсомольское»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«Комсомольское»  на 2023 год»</w:t>
            </w:r>
          </w:p>
        </w:tc>
      </w:tr>
      <w:tr w:rsidR="007467F2" w:rsidRPr="007467F2" w:rsidTr="007467F2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467F2" w:rsidRPr="007467F2" w:rsidRDefault="0001043F" w:rsidP="00746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7467F2" w:rsidRPr="007467F2" w:rsidTr="007467F2">
        <w:trPr>
          <w:trHeight w:val="300"/>
        </w:trPr>
        <w:tc>
          <w:tcPr>
            <w:tcW w:w="580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Налоговые и неналоговые доходы местного бюджета на 2023 год</w:t>
            </w:r>
          </w:p>
        </w:tc>
      </w:tr>
      <w:tr w:rsidR="007467F2" w:rsidRPr="007467F2" w:rsidTr="007467F2">
        <w:trPr>
          <w:trHeight w:val="585"/>
        </w:trPr>
        <w:tc>
          <w:tcPr>
            <w:tcW w:w="9571" w:type="dxa"/>
            <w:gridSpan w:val="8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817" w:type="dxa"/>
            <w:gridSpan w:val="3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(тыс. рублей)</w:t>
            </w:r>
          </w:p>
        </w:tc>
      </w:tr>
      <w:tr w:rsidR="007467F2" w:rsidRPr="007467F2" w:rsidTr="007467F2">
        <w:trPr>
          <w:trHeight w:val="570"/>
        </w:trPr>
        <w:tc>
          <w:tcPr>
            <w:tcW w:w="3227" w:type="dxa"/>
            <w:gridSpan w:val="5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67F2" w:rsidRPr="007467F2" w:rsidTr="007467F2">
        <w:trPr>
          <w:trHeight w:val="645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747,50</w:t>
            </w:r>
          </w:p>
        </w:tc>
      </w:tr>
      <w:tr w:rsidR="007467F2" w:rsidRPr="007467F2" w:rsidTr="007467F2">
        <w:trPr>
          <w:trHeight w:val="60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485</w:t>
            </w:r>
          </w:p>
        </w:tc>
      </w:tr>
      <w:tr w:rsidR="007467F2" w:rsidRPr="007467F2" w:rsidTr="007467F2">
        <w:trPr>
          <w:trHeight w:val="375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485</w:t>
            </w:r>
          </w:p>
        </w:tc>
      </w:tr>
      <w:tr w:rsidR="007467F2" w:rsidRPr="007467F2" w:rsidTr="007467F2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262,5</w:t>
            </w:r>
          </w:p>
        </w:tc>
      </w:tr>
      <w:tr w:rsidR="007467F2" w:rsidRPr="007467F2" w:rsidTr="007467F2">
        <w:trPr>
          <w:trHeight w:val="885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7,6</w:t>
            </w:r>
          </w:p>
        </w:tc>
      </w:tr>
      <w:tr w:rsidR="007467F2" w:rsidRPr="007467F2" w:rsidTr="007467F2">
        <w:trPr>
          <w:trHeight w:val="30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254,9</w:t>
            </w:r>
          </w:p>
        </w:tc>
      </w:tr>
      <w:tr w:rsidR="007467F2" w:rsidRPr="007467F2" w:rsidTr="007467F2">
        <w:trPr>
          <w:trHeight w:val="675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7467F2">
              <w:rPr>
                <w:sz w:val="24"/>
                <w:szCs w:val="24"/>
              </w:rPr>
              <w:t>ганицах</w:t>
            </w:r>
            <w:proofErr w:type="spellEnd"/>
            <w:r w:rsidRPr="007467F2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20</w:t>
            </w:r>
          </w:p>
        </w:tc>
      </w:tr>
      <w:tr w:rsidR="007467F2" w:rsidRPr="007467F2" w:rsidTr="007467F2">
        <w:trPr>
          <w:trHeight w:val="66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5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234,9</w:t>
            </w:r>
          </w:p>
        </w:tc>
      </w:tr>
      <w:tr w:rsidR="007467F2" w:rsidRPr="007467F2" w:rsidTr="007467F2">
        <w:trPr>
          <w:trHeight w:val="60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552" w:type="dxa"/>
            <w:gridSpan w:val="3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1 11 05000 00 0000 120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5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</w:tr>
      <w:tr w:rsidR="007467F2" w:rsidRPr="007467F2" w:rsidTr="007467F2">
        <w:trPr>
          <w:trHeight w:val="600"/>
        </w:trPr>
        <w:tc>
          <w:tcPr>
            <w:tcW w:w="675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552" w:type="dxa"/>
            <w:gridSpan w:val="3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1 11 05035 10 0000 120</w:t>
            </w:r>
          </w:p>
        </w:tc>
        <w:tc>
          <w:tcPr>
            <w:tcW w:w="396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Доходы </w:t>
            </w:r>
            <w:proofErr w:type="gramStart"/>
            <w:r w:rsidRPr="007467F2">
              <w:rPr>
                <w:sz w:val="24"/>
                <w:szCs w:val="24"/>
              </w:rPr>
              <w:t>от</w:t>
            </w:r>
            <w:proofErr w:type="gramEnd"/>
            <w:r w:rsidRPr="007467F2">
              <w:rPr>
                <w:sz w:val="24"/>
                <w:szCs w:val="24"/>
              </w:rPr>
              <w:t xml:space="preserve"> </w:t>
            </w:r>
            <w:proofErr w:type="gramStart"/>
            <w:r w:rsidRPr="007467F2">
              <w:rPr>
                <w:sz w:val="24"/>
                <w:szCs w:val="24"/>
              </w:rPr>
              <w:t>сдачу</w:t>
            </w:r>
            <w:proofErr w:type="gramEnd"/>
            <w:r w:rsidRPr="007467F2">
              <w:rPr>
                <w:sz w:val="24"/>
                <w:szCs w:val="24"/>
              </w:rPr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375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</w:tr>
    </w:tbl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1792"/>
        <w:gridCol w:w="287"/>
        <w:gridCol w:w="4970"/>
        <w:gridCol w:w="1023"/>
        <w:gridCol w:w="918"/>
      </w:tblGrid>
      <w:tr w:rsidR="007467F2" w:rsidRPr="007467F2" w:rsidTr="007467F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Приложение 5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проекту Решения Совета депутатов  МО  «Комсомольское»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467F2" w:rsidRPr="007467F2" w:rsidRDefault="007467F2" w:rsidP="007467F2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«Комсомольское»  на 2024 - 2025 года»</w:t>
            </w:r>
          </w:p>
        </w:tc>
      </w:tr>
      <w:tr w:rsidR="007467F2" w:rsidRPr="007467F2" w:rsidTr="007467F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7467F2" w:rsidRPr="007467F2" w:rsidRDefault="0001043F" w:rsidP="007467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№20,1</w:t>
            </w:r>
          </w:p>
        </w:tc>
      </w:tr>
      <w:tr w:rsidR="007467F2" w:rsidRPr="007467F2" w:rsidTr="007467F2">
        <w:trPr>
          <w:trHeight w:val="300"/>
        </w:trPr>
        <w:tc>
          <w:tcPr>
            <w:tcW w:w="581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8653" w:type="dxa"/>
            <w:gridSpan w:val="5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Налоговые и неналоговые доходы местного бюджета на 2024-2025 года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585"/>
        </w:trPr>
        <w:tc>
          <w:tcPr>
            <w:tcW w:w="8653" w:type="dxa"/>
            <w:gridSpan w:val="5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581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(тыс. рублей)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255"/>
        </w:trPr>
        <w:tc>
          <w:tcPr>
            <w:tcW w:w="581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2079" w:type="dxa"/>
            <w:gridSpan w:val="2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 </w:t>
            </w:r>
          </w:p>
        </w:tc>
        <w:tc>
          <w:tcPr>
            <w:tcW w:w="4970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2025 г</w:t>
            </w:r>
          </w:p>
        </w:tc>
      </w:tr>
      <w:tr w:rsidR="007467F2" w:rsidRPr="007467F2" w:rsidTr="007467F2">
        <w:trPr>
          <w:trHeight w:val="570"/>
        </w:trPr>
        <w:tc>
          <w:tcPr>
            <w:tcW w:w="2660" w:type="dxa"/>
            <w:gridSpan w:val="3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70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1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67F2" w:rsidRPr="007467F2" w:rsidTr="007467F2">
        <w:trPr>
          <w:trHeight w:val="645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776,60</w:t>
            </w:r>
          </w:p>
        </w:tc>
        <w:tc>
          <w:tcPr>
            <w:tcW w:w="91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808,20</w:t>
            </w:r>
          </w:p>
        </w:tc>
      </w:tr>
      <w:tr w:rsidR="007467F2" w:rsidRPr="007467F2" w:rsidTr="007467F2">
        <w:trPr>
          <w:trHeight w:val="600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1 01 00000 00 0000 000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514,1</w:t>
            </w:r>
          </w:p>
        </w:tc>
        <w:tc>
          <w:tcPr>
            <w:tcW w:w="91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544,9</w:t>
            </w:r>
          </w:p>
        </w:tc>
      </w:tr>
      <w:tr w:rsidR="007467F2" w:rsidRPr="007467F2" w:rsidTr="007467F2">
        <w:trPr>
          <w:trHeight w:val="375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514,1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544,9</w:t>
            </w:r>
          </w:p>
        </w:tc>
      </w:tr>
      <w:tr w:rsidR="007467F2" w:rsidRPr="007467F2" w:rsidTr="007467F2">
        <w:trPr>
          <w:trHeight w:val="360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1 06 00000 00 0000 000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91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8,4</w:t>
            </w:r>
          </w:p>
        </w:tc>
      </w:tr>
      <w:tr w:rsidR="007467F2" w:rsidRPr="007467F2" w:rsidTr="007467F2">
        <w:trPr>
          <w:trHeight w:val="885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7,6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8,4</w:t>
            </w:r>
          </w:p>
        </w:tc>
      </w:tr>
      <w:tr w:rsidR="007467F2" w:rsidRPr="007467F2" w:rsidTr="007467F2">
        <w:trPr>
          <w:trHeight w:val="495"/>
        </w:trPr>
        <w:tc>
          <w:tcPr>
            <w:tcW w:w="581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1 06 06000 00 0000 110</w:t>
            </w:r>
          </w:p>
        </w:tc>
        <w:tc>
          <w:tcPr>
            <w:tcW w:w="4970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254,9</w:t>
            </w:r>
          </w:p>
        </w:tc>
        <w:tc>
          <w:tcPr>
            <w:tcW w:w="91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254,9</w:t>
            </w:r>
          </w:p>
        </w:tc>
      </w:tr>
      <w:tr w:rsidR="007467F2" w:rsidRPr="007467F2" w:rsidTr="007467F2">
        <w:trPr>
          <w:trHeight w:val="675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97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7467F2">
              <w:rPr>
                <w:sz w:val="24"/>
                <w:szCs w:val="24"/>
              </w:rPr>
              <w:t>ганицах</w:t>
            </w:r>
            <w:proofErr w:type="spellEnd"/>
            <w:r w:rsidRPr="007467F2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20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20</w:t>
            </w:r>
          </w:p>
        </w:tc>
      </w:tr>
      <w:tr w:rsidR="007467F2" w:rsidRPr="007467F2" w:rsidTr="007467F2">
        <w:trPr>
          <w:trHeight w:val="660"/>
        </w:trPr>
        <w:tc>
          <w:tcPr>
            <w:tcW w:w="581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182</w:t>
            </w:r>
          </w:p>
        </w:tc>
        <w:tc>
          <w:tcPr>
            <w:tcW w:w="2079" w:type="dxa"/>
            <w:gridSpan w:val="2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970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7467F2">
              <w:rPr>
                <w:sz w:val="24"/>
                <w:szCs w:val="24"/>
              </w:rPr>
              <w:t>ганицах</w:t>
            </w:r>
            <w:proofErr w:type="spellEnd"/>
            <w:r w:rsidRPr="007467F2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023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234,9</w:t>
            </w:r>
          </w:p>
        </w:tc>
        <w:tc>
          <w:tcPr>
            <w:tcW w:w="91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234,9</w:t>
            </w:r>
          </w:p>
        </w:tc>
      </w:tr>
    </w:tbl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1847"/>
        <w:gridCol w:w="4079"/>
        <w:gridCol w:w="2938"/>
      </w:tblGrid>
      <w:tr w:rsidR="007467F2" w:rsidRPr="007467F2" w:rsidTr="007467F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7467F2" w:rsidRPr="007467F2" w:rsidRDefault="007467F2" w:rsidP="00C723B0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lastRenderedPageBreak/>
              <w:t>Приложение 6</w:t>
            </w:r>
          </w:p>
        </w:tc>
      </w:tr>
      <w:tr w:rsidR="00C723B0" w:rsidRPr="007467F2" w:rsidTr="00C723B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723B0" w:rsidRPr="007467F2" w:rsidRDefault="00C723B0" w:rsidP="00C723B0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C723B0" w:rsidRPr="007467F2" w:rsidTr="00C723B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723B0" w:rsidRPr="007467F2" w:rsidRDefault="00C723B0" w:rsidP="00C723B0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C723B0" w:rsidRPr="007467F2" w:rsidTr="00C723B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723B0" w:rsidRPr="007467F2" w:rsidRDefault="00C723B0" w:rsidP="00C723B0">
            <w:pPr>
              <w:jc w:val="right"/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«Комсомольское»  на 2023 год»</w:t>
            </w:r>
          </w:p>
        </w:tc>
      </w:tr>
      <w:tr w:rsidR="00C723B0" w:rsidRPr="007467F2" w:rsidTr="00C723B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723B0" w:rsidRPr="007467F2" w:rsidRDefault="0001043F" w:rsidP="00C723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7467F2" w:rsidRPr="007467F2" w:rsidTr="00C723B0">
        <w:trPr>
          <w:trHeight w:val="300"/>
        </w:trPr>
        <w:tc>
          <w:tcPr>
            <w:tcW w:w="70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</w:tr>
      <w:tr w:rsidR="007467F2" w:rsidRPr="007467F2" w:rsidTr="007467F2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Объем безвозмездных поступлений на 2023 год</w:t>
            </w:r>
          </w:p>
        </w:tc>
      </w:tr>
      <w:tr w:rsidR="007467F2" w:rsidRPr="007467F2" w:rsidTr="007467F2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67F2" w:rsidRPr="007467F2" w:rsidTr="00C723B0">
        <w:trPr>
          <w:trHeight w:val="255"/>
        </w:trPr>
        <w:tc>
          <w:tcPr>
            <w:tcW w:w="70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noWrap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(тыс. рублей)</w:t>
            </w:r>
          </w:p>
        </w:tc>
      </w:tr>
      <w:tr w:rsidR="007467F2" w:rsidRPr="007467F2" w:rsidTr="00C723B0">
        <w:trPr>
          <w:trHeight w:val="285"/>
        </w:trPr>
        <w:tc>
          <w:tcPr>
            <w:tcW w:w="707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1847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79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67F2" w:rsidRPr="007467F2" w:rsidTr="00C723B0">
        <w:trPr>
          <w:trHeight w:val="48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5006,70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2 02 00000 00 0000 000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5006,70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2 02 01000 00 0000 151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2,10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2 02 01001 10 0000 151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2,10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2 02 03000 00 0000 151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177,10</w:t>
            </w:r>
          </w:p>
        </w:tc>
      </w:tr>
      <w:tr w:rsidR="007467F2" w:rsidRPr="007467F2" w:rsidTr="00C723B0">
        <w:trPr>
          <w:trHeight w:val="9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2 02 03015 10 0000 151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177,10</w:t>
            </w:r>
          </w:p>
        </w:tc>
      </w:tr>
      <w:tr w:rsidR="007467F2" w:rsidRPr="007467F2" w:rsidTr="00C723B0">
        <w:trPr>
          <w:trHeight w:val="3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2 02 04000 00 0000 151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140,80</w:t>
            </w:r>
          </w:p>
        </w:tc>
      </w:tr>
      <w:tr w:rsidR="007467F2" w:rsidRPr="007467F2" w:rsidTr="00C723B0">
        <w:trPr>
          <w:trHeight w:val="12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2 02 04014 10 0000 151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140,80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000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2 02 09000 00 0000 151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2938" w:type="dxa"/>
            <w:hideMark/>
          </w:tcPr>
          <w:p w:rsidR="007467F2" w:rsidRPr="007467F2" w:rsidRDefault="007467F2" w:rsidP="007467F2">
            <w:pPr>
              <w:rPr>
                <w:b/>
                <w:bCs/>
                <w:sz w:val="24"/>
                <w:szCs w:val="24"/>
              </w:rPr>
            </w:pPr>
            <w:r w:rsidRPr="007467F2">
              <w:rPr>
                <w:b/>
                <w:bCs/>
                <w:sz w:val="24"/>
                <w:szCs w:val="24"/>
              </w:rPr>
              <w:t>4686,70</w:t>
            </w:r>
          </w:p>
        </w:tc>
      </w:tr>
      <w:tr w:rsidR="007467F2" w:rsidRPr="007467F2" w:rsidTr="00C723B0">
        <w:trPr>
          <w:trHeight w:val="600"/>
        </w:trPr>
        <w:tc>
          <w:tcPr>
            <w:tcW w:w="707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853</w:t>
            </w:r>
          </w:p>
        </w:tc>
        <w:tc>
          <w:tcPr>
            <w:tcW w:w="1847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2 02 09054 10 0000 151</w:t>
            </w:r>
          </w:p>
        </w:tc>
        <w:tc>
          <w:tcPr>
            <w:tcW w:w="4079" w:type="dxa"/>
            <w:hideMark/>
          </w:tcPr>
          <w:p w:rsidR="007467F2" w:rsidRPr="007467F2" w:rsidRDefault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938" w:type="dxa"/>
            <w:noWrap/>
            <w:hideMark/>
          </w:tcPr>
          <w:p w:rsidR="007467F2" w:rsidRPr="007467F2" w:rsidRDefault="007467F2" w:rsidP="007467F2">
            <w:pPr>
              <w:rPr>
                <w:sz w:val="24"/>
                <w:szCs w:val="24"/>
              </w:rPr>
            </w:pPr>
            <w:r w:rsidRPr="007467F2">
              <w:rPr>
                <w:sz w:val="24"/>
                <w:szCs w:val="24"/>
              </w:rPr>
              <w:t>4686,70</w:t>
            </w:r>
          </w:p>
        </w:tc>
      </w:tr>
    </w:tbl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"/>
        <w:gridCol w:w="2171"/>
        <w:gridCol w:w="4662"/>
        <w:gridCol w:w="1023"/>
        <w:gridCol w:w="1008"/>
      </w:tblGrid>
      <w:tr w:rsidR="00C723B0" w:rsidRPr="00C723B0" w:rsidTr="00C723B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Приложение 7</w:t>
            </w:r>
          </w:p>
        </w:tc>
      </w:tr>
      <w:tr w:rsidR="00C723B0" w:rsidRPr="00C723B0" w:rsidTr="00C723B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C723B0" w:rsidRPr="00C723B0" w:rsidTr="00C723B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«О бюджете муниципального образования</w:t>
            </w:r>
          </w:p>
        </w:tc>
      </w:tr>
      <w:tr w:rsidR="00C723B0" w:rsidRPr="00C723B0" w:rsidTr="00C723B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«Комсомольское»  на 2024-2025 год»</w:t>
            </w:r>
          </w:p>
        </w:tc>
      </w:tr>
      <w:tr w:rsidR="00C723B0" w:rsidRPr="00C723B0" w:rsidTr="00C723B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C723B0" w:rsidRPr="00C723B0" w:rsidRDefault="0001043F" w:rsidP="00C723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C723B0" w:rsidRPr="00C723B0" w:rsidTr="00C723B0">
        <w:trPr>
          <w:trHeight w:val="300"/>
        </w:trPr>
        <w:tc>
          <w:tcPr>
            <w:tcW w:w="708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255"/>
        </w:trPr>
        <w:tc>
          <w:tcPr>
            <w:tcW w:w="8564" w:type="dxa"/>
            <w:gridSpan w:val="4"/>
            <w:vMerge w:val="restart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Объем безвозмездных поступлений на 2024-2025 года</w:t>
            </w:r>
          </w:p>
        </w:tc>
        <w:tc>
          <w:tcPr>
            <w:tcW w:w="10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210"/>
        </w:trPr>
        <w:tc>
          <w:tcPr>
            <w:tcW w:w="8564" w:type="dxa"/>
            <w:gridSpan w:val="4"/>
            <w:vMerge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255"/>
        </w:trPr>
        <w:tc>
          <w:tcPr>
            <w:tcW w:w="708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285"/>
        </w:trPr>
        <w:tc>
          <w:tcPr>
            <w:tcW w:w="708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17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3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2025 г</w:t>
            </w:r>
          </w:p>
        </w:tc>
      </w:tr>
      <w:tr w:rsidR="00C723B0" w:rsidRPr="00C723B0" w:rsidTr="00C723B0">
        <w:trPr>
          <w:trHeight w:val="48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4881,70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4888,50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4881,70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4888,50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2 02 01000 00 0000 151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2,10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2,20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2 02 01001 10 0000 151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2,10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2,20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2 02 03000 00 0000 151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184,10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190,80</w:t>
            </w:r>
          </w:p>
        </w:tc>
      </w:tr>
      <w:tr w:rsidR="00C723B0" w:rsidRPr="00C723B0" w:rsidTr="00C723B0">
        <w:trPr>
          <w:trHeight w:val="9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2 02 03015 10 0000 151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184,10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190,80</w:t>
            </w:r>
          </w:p>
        </w:tc>
      </w:tr>
      <w:tr w:rsidR="00C723B0" w:rsidRPr="00C723B0" w:rsidTr="00C723B0">
        <w:trPr>
          <w:trHeight w:val="3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2 02 04000 00 0000 151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8,80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12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2 02 04014 10 0000 151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8,80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2 02 09000 00 0000 151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02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4686,70</w:t>
            </w:r>
          </w:p>
        </w:tc>
        <w:tc>
          <w:tcPr>
            <w:tcW w:w="10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4686,70</w:t>
            </w:r>
          </w:p>
        </w:tc>
      </w:tr>
      <w:tr w:rsidR="00C723B0" w:rsidRPr="00C723B0" w:rsidTr="00C723B0">
        <w:trPr>
          <w:trHeight w:val="600"/>
        </w:trPr>
        <w:tc>
          <w:tcPr>
            <w:tcW w:w="708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2 02 09054 10 0000 151</w:t>
            </w:r>
          </w:p>
        </w:tc>
        <w:tc>
          <w:tcPr>
            <w:tcW w:w="4663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2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4686,70</w:t>
            </w:r>
          </w:p>
        </w:tc>
        <w:tc>
          <w:tcPr>
            <w:tcW w:w="1007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4686,70</w:t>
            </w:r>
          </w:p>
        </w:tc>
      </w:tr>
    </w:tbl>
    <w:p w:rsidR="007467F2" w:rsidRPr="007467F2" w:rsidRDefault="007467F2">
      <w:pPr>
        <w:rPr>
          <w:sz w:val="24"/>
          <w:szCs w:val="24"/>
        </w:rPr>
      </w:pPr>
    </w:p>
    <w:p w:rsidR="007467F2" w:rsidRPr="007467F2" w:rsidRDefault="007467F2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730"/>
        <w:gridCol w:w="763"/>
        <w:gridCol w:w="1125"/>
        <w:gridCol w:w="3130"/>
        <w:gridCol w:w="606"/>
        <w:gridCol w:w="606"/>
      </w:tblGrid>
      <w:tr w:rsidR="00C723B0" w:rsidRPr="00C723B0" w:rsidTr="00C723B0">
        <w:trPr>
          <w:trHeight w:val="37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bookmarkStart w:id="27" w:name="RANGE!A1:E30"/>
            <w:bookmarkEnd w:id="27"/>
            <w:r w:rsidRPr="00C723B0">
              <w:rPr>
                <w:sz w:val="24"/>
                <w:szCs w:val="24"/>
              </w:rPr>
              <w:lastRenderedPageBreak/>
              <w:t>Приложение 8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«О бюджете муниципального образования «Комсомольское»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на 2023 год и на плановый период 2024-2025 гг.»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01043F" w:rsidP="00C723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C723B0" w:rsidRPr="00C723B0" w:rsidTr="00C723B0">
        <w:trPr>
          <w:trHeight w:val="37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885"/>
        </w:trPr>
        <w:tc>
          <w:tcPr>
            <w:tcW w:w="8357" w:type="dxa"/>
            <w:gridSpan w:val="5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2023 год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945"/>
        </w:trPr>
        <w:tc>
          <w:tcPr>
            <w:tcW w:w="26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Ра</w:t>
            </w:r>
            <w:proofErr w:type="gramStart"/>
            <w:r w:rsidRPr="00C723B0">
              <w:rPr>
                <w:sz w:val="24"/>
                <w:szCs w:val="24"/>
              </w:rPr>
              <w:t>з-</w:t>
            </w:r>
            <w:proofErr w:type="gramEnd"/>
            <w:r w:rsidRPr="00C723B0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По</w:t>
            </w:r>
            <w:proofErr w:type="gramStart"/>
            <w:r w:rsidRPr="00C723B0">
              <w:rPr>
                <w:sz w:val="24"/>
                <w:szCs w:val="24"/>
              </w:rPr>
              <w:t>д-</w:t>
            </w:r>
            <w:proofErr w:type="gramEnd"/>
            <w:r w:rsidRPr="00C723B0">
              <w:rPr>
                <w:sz w:val="24"/>
                <w:szCs w:val="24"/>
              </w:rPr>
              <w:br/>
              <w:t>раз-</w:t>
            </w:r>
            <w:r w:rsidRPr="00C723B0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Сумма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в т. ч. за счет средств ФБ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3 511,3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94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675,8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1260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517,4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94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06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635,8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4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1 681,3000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177,1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177,1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Мобилизационная и вневойсковая </w:t>
            </w:r>
            <w:r w:rsidRPr="00C723B0"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02.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03.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177,1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177,1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630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94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132,0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630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05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03.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45,9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1 719,9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Культура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370,0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630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1 349,9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132,5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15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15,5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390"/>
        </w:trPr>
        <w:tc>
          <w:tcPr>
            <w:tcW w:w="2600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3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5 754,2</w:t>
            </w:r>
          </w:p>
        </w:tc>
        <w:tc>
          <w:tcPr>
            <w:tcW w:w="3139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177,1</w:t>
            </w: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</w:tbl>
    <w:p w:rsidR="007467F2" w:rsidRPr="007467F2" w:rsidRDefault="007467F2">
      <w:pPr>
        <w:rPr>
          <w:sz w:val="24"/>
          <w:szCs w:val="24"/>
        </w:rPr>
      </w:pPr>
    </w:p>
    <w:p w:rsidR="007467F2" w:rsidRDefault="007467F2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5"/>
        <w:gridCol w:w="626"/>
        <w:gridCol w:w="695"/>
        <w:gridCol w:w="759"/>
        <w:gridCol w:w="999"/>
        <w:gridCol w:w="880"/>
        <w:gridCol w:w="3017"/>
      </w:tblGrid>
      <w:tr w:rsidR="00C723B0" w:rsidRPr="00C723B0" w:rsidTr="00C723B0">
        <w:trPr>
          <w:trHeight w:val="37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Приложение 9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«О бюджете муниципального образования «Комсомольское»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на 2023 год и на плановый период 2024-2025 гг.»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от </w:t>
            </w:r>
            <w:r w:rsidR="0001043F">
              <w:rPr>
                <w:sz w:val="24"/>
                <w:szCs w:val="24"/>
              </w:rPr>
              <w:t>30 декабря 2022 года № 20,1</w:t>
            </w:r>
          </w:p>
        </w:tc>
      </w:tr>
      <w:tr w:rsidR="00C723B0" w:rsidRPr="00C723B0" w:rsidTr="00C723B0">
        <w:trPr>
          <w:trHeight w:val="42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3045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900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2024-2025 годы</w:t>
            </w:r>
          </w:p>
        </w:tc>
      </w:tr>
      <w:tr w:rsidR="00C723B0" w:rsidRPr="00C723B0" w:rsidTr="00C723B0">
        <w:trPr>
          <w:trHeight w:val="1260"/>
        </w:trPr>
        <w:tc>
          <w:tcPr>
            <w:tcW w:w="258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Ра</w:t>
            </w:r>
            <w:proofErr w:type="gramStart"/>
            <w:r w:rsidRPr="00C723B0">
              <w:rPr>
                <w:sz w:val="24"/>
                <w:szCs w:val="24"/>
              </w:rPr>
              <w:t>з-</w:t>
            </w:r>
            <w:proofErr w:type="gramEnd"/>
            <w:r w:rsidRPr="00C723B0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По</w:t>
            </w:r>
            <w:proofErr w:type="gramStart"/>
            <w:r w:rsidRPr="00C723B0">
              <w:rPr>
                <w:sz w:val="24"/>
                <w:szCs w:val="24"/>
              </w:rPr>
              <w:t>д-</w:t>
            </w:r>
            <w:proofErr w:type="gramEnd"/>
            <w:r w:rsidRPr="00C723B0">
              <w:rPr>
                <w:sz w:val="24"/>
                <w:szCs w:val="24"/>
              </w:rPr>
              <w:br/>
              <w:t>раз-</w:t>
            </w:r>
            <w:r w:rsidRPr="00C723B0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2024 г.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в т. ч. за счет средств ФБ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2025 г.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в т. ч. за счет средств ФБ</w:t>
            </w:r>
          </w:p>
        </w:tc>
      </w:tr>
      <w:tr w:rsidR="00C723B0" w:rsidRPr="00C723B0" w:rsidTr="00C723B0">
        <w:trPr>
          <w:trHeight w:val="63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3 540,4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3572,2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23B0" w:rsidRPr="00C723B0" w:rsidTr="00C723B0">
        <w:trPr>
          <w:trHeight w:val="127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02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690,0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697,0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252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520,5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533,5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157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06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635,8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635,8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63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1 693,1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1 704,9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1,0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1,0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 xml:space="preserve">Национальная </w:t>
            </w:r>
            <w:r w:rsidRPr="00C723B0">
              <w:rPr>
                <w:b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lastRenderedPageBreak/>
              <w:t>02.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184,</w:t>
            </w:r>
            <w:r w:rsidRPr="00C723B0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lastRenderedPageBreak/>
              <w:t>184,1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190,8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190,8</w:t>
            </w:r>
          </w:p>
        </w:tc>
      </w:tr>
      <w:tr w:rsidR="00C723B0" w:rsidRPr="00C723B0" w:rsidTr="00C723B0">
        <w:trPr>
          <w:trHeight w:val="63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02.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03.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184,1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184,1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190,8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190,8</w:t>
            </w:r>
          </w:p>
        </w:tc>
      </w:tr>
      <w:tr w:rsidR="00C723B0" w:rsidRPr="00C723B0" w:rsidTr="00C723B0">
        <w:trPr>
          <w:trHeight w:val="94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23B0" w:rsidRPr="00C723B0" w:rsidTr="00C723B0">
        <w:trPr>
          <w:trHeight w:val="130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09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20,0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20,0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7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23B0" w:rsidRPr="00C723B0" w:rsidTr="00C723B0">
        <w:trPr>
          <w:trHeight w:val="97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05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03.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45,9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45,9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1 719,9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1 719,9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Культура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370,0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370,0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630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1 349,9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1 349,9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132,5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132,5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15,5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15,5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</w:tr>
      <w:tr w:rsidR="00C723B0" w:rsidRPr="00C723B0" w:rsidTr="00C723B0">
        <w:trPr>
          <w:trHeight w:val="315"/>
        </w:trPr>
        <w:tc>
          <w:tcPr>
            <w:tcW w:w="2582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5 658,3</w:t>
            </w:r>
          </w:p>
        </w:tc>
        <w:tc>
          <w:tcPr>
            <w:tcW w:w="99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184,1</w:t>
            </w:r>
          </w:p>
        </w:tc>
        <w:tc>
          <w:tcPr>
            <w:tcW w:w="87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5 696,8</w:t>
            </w:r>
          </w:p>
        </w:tc>
        <w:tc>
          <w:tcPr>
            <w:tcW w:w="3045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190,8</w:t>
            </w:r>
          </w:p>
        </w:tc>
      </w:tr>
    </w:tbl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8"/>
        <w:gridCol w:w="1035"/>
        <w:gridCol w:w="1120"/>
        <w:gridCol w:w="672"/>
        <w:gridCol w:w="898"/>
        <w:gridCol w:w="899"/>
        <w:gridCol w:w="1969"/>
      </w:tblGrid>
      <w:tr w:rsidR="00C723B0" w:rsidRPr="00C723B0" w:rsidTr="00C723B0">
        <w:trPr>
          <w:trHeight w:val="37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bookmarkStart w:id="28" w:name="RANGE!A1:G196"/>
            <w:bookmarkEnd w:id="28"/>
            <w:r w:rsidRPr="00C723B0">
              <w:rPr>
                <w:sz w:val="24"/>
                <w:szCs w:val="24"/>
              </w:rPr>
              <w:lastRenderedPageBreak/>
              <w:t>Приложение 10</w:t>
            </w:r>
          </w:p>
        </w:tc>
      </w:tr>
      <w:tr w:rsidR="00C723B0" w:rsidRPr="00C723B0" w:rsidTr="00C723B0">
        <w:trPr>
          <w:trHeight w:val="28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C723B0" w:rsidRPr="00C723B0" w:rsidTr="00C723B0">
        <w:trPr>
          <w:trHeight w:val="37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C723B0" w:rsidRPr="00C723B0" w:rsidTr="00C723B0">
        <w:trPr>
          <w:trHeight w:val="472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jc w:val="right"/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«Комсомольское»  на 2023 год» и на плановый период 2024-2025 гг."</w:t>
            </w:r>
          </w:p>
        </w:tc>
      </w:tr>
      <w:tr w:rsidR="00C723B0" w:rsidRPr="00C723B0" w:rsidTr="00C723B0">
        <w:trPr>
          <w:trHeight w:val="300"/>
        </w:trPr>
        <w:tc>
          <w:tcPr>
            <w:tcW w:w="9571" w:type="dxa"/>
            <w:gridSpan w:val="7"/>
            <w:hideMark/>
          </w:tcPr>
          <w:p w:rsidR="00C723B0" w:rsidRPr="00C723B0" w:rsidRDefault="0001043F" w:rsidP="00C723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154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2023 год</w:t>
            </w:r>
          </w:p>
        </w:tc>
      </w:tr>
      <w:tr w:rsidR="00C723B0" w:rsidRPr="00C723B0" w:rsidTr="00C723B0">
        <w:trPr>
          <w:trHeight w:val="645"/>
        </w:trPr>
        <w:tc>
          <w:tcPr>
            <w:tcW w:w="9571" w:type="dxa"/>
            <w:gridSpan w:val="7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23B0" w:rsidRPr="00C723B0" w:rsidTr="00C723B0">
        <w:trPr>
          <w:trHeight w:val="6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(тыс. рублей)</w:t>
            </w:r>
          </w:p>
        </w:tc>
      </w:tr>
      <w:tr w:rsidR="00C723B0" w:rsidRPr="00C723B0" w:rsidTr="00C723B0">
        <w:trPr>
          <w:trHeight w:val="960"/>
        </w:trPr>
        <w:tc>
          <w:tcPr>
            <w:tcW w:w="2918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C723B0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2023-2025 гг.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2 834,50</w:t>
            </w:r>
          </w:p>
        </w:tc>
      </w:tr>
      <w:tr w:rsidR="00C723B0" w:rsidRPr="00C723B0" w:rsidTr="00C723B0">
        <w:trPr>
          <w:trHeight w:val="55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2 834,50</w:t>
            </w:r>
          </w:p>
        </w:tc>
      </w:tr>
      <w:tr w:rsidR="00C723B0" w:rsidRPr="00C723B0" w:rsidTr="00C723B0">
        <w:trPr>
          <w:trHeight w:val="6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517,40</w:t>
            </w:r>
          </w:p>
        </w:tc>
      </w:tr>
      <w:tr w:rsidR="00C723B0" w:rsidRPr="00C723B0" w:rsidTr="00C723B0">
        <w:trPr>
          <w:trHeight w:val="58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352,60</w:t>
            </w:r>
          </w:p>
        </w:tc>
      </w:tr>
      <w:tr w:rsidR="00C723B0" w:rsidRPr="00C723B0" w:rsidTr="00C723B0">
        <w:trPr>
          <w:trHeight w:val="3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352,60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352,60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352,6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23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C723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106,5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106,5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106,5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106,5</w:t>
            </w:r>
          </w:p>
        </w:tc>
      </w:tr>
      <w:tr w:rsidR="00C723B0" w:rsidRPr="00C723B0" w:rsidTr="00C723B0">
        <w:trPr>
          <w:trHeight w:val="6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52,3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52,3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52,3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52,3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947,0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947,0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Общегосударственные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 xml:space="preserve">01 0 01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947,0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947,0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23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C723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286,0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286,0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286,0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286,0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60,50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60,50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60,50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60,50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375,90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375,90</w:t>
            </w:r>
          </w:p>
        </w:tc>
      </w:tr>
      <w:tr w:rsidR="00C723B0" w:rsidRPr="00C723B0" w:rsidTr="00C723B0">
        <w:trPr>
          <w:trHeight w:val="3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375,90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375,90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7,10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Администрация сельского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 xml:space="preserve">01 0 01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7,10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7,10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7,10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3,00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C723B0" w:rsidRPr="00C723B0" w:rsidTr="00C723B0">
        <w:trPr>
          <w:trHeight w:val="9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590,80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723B0">
              <w:rPr>
                <w:sz w:val="24"/>
                <w:szCs w:val="24"/>
              </w:rPr>
              <w:lastRenderedPageBreak/>
              <w:t>надзора (при наличии финансового органа)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01 0 01 41010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06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C723B0" w:rsidRPr="00C723B0" w:rsidTr="00C723B0">
        <w:trPr>
          <w:trHeight w:val="21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45,00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540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06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C723B0" w:rsidRPr="00C723B0" w:rsidTr="00C723B0">
        <w:trPr>
          <w:trHeight w:val="118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2023-2025 </w:t>
            </w:r>
            <w:proofErr w:type="spellStart"/>
            <w:proofErr w:type="gram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6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Основное мероприятие "Защита от </w:t>
            </w:r>
            <w:proofErr w:type="spellStart"/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>чрезвыяайных</w:t>
            </w:r>
            <w:proofErr w:type="spellEnd"/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 ситуаций и пожарная безопасность"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>02 0 01 00000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57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85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20,00</w:t>
            </w:r>
          </w:p>
        </w:tc>
      </w:tr>
      <w:tr w:rsidR="00C723B0" w:rsidRPr="00C723B0" w:rsidTr="00C723B0">
        <w:trPr>
          <w:trHeight w:val="9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2023-2025 </w:t>
            </w:r>
            <w:proofErr w:type="spellStart"/>
            <w:proofErr w:type="gram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C723B0" w:rsidRPr="00C723B0" w:rsidTr="00C723B0">
        <w:trPr>
          <w:trHeight w:val="3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12,43</w:t>
            </w:r>
          </w:p>
        </w:tc>
      </w:tr>
      <w:tr w:rsidR="00C723B0" w:rsidRPr="00C723B0" w:rsidTr="00C723B0">
        <w:trPr>
          <w:trHeight w:val="6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2023-2025 </w:t>
            </w:r>
            <w:proofErr w:type="spellStart"/>
            <w:proofErr w:type="gram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</w:tr>
      <w:tr w:rsidR="00C723B0" w:rsidRPr="00C723B0" w:rsidTr="00C723B0">
        <w:trPr>
          <w:trHeight w:val="21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370,00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370,00</w:t>
            </w:r>
          </w:p>
        </w:tc>
      </w:tr>
      <w:tr w:rsidR="00C723B0" w:rsidRPr="00C723B0" w:rsidTr="00C723B0">
        <w:trPr>
          <w:trHeight w:val="21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1008,70</w:t>
            </w:r>
          </w:p>
        </w:tc>
      </w:tr>
      <w:tr w:rsidR="00C723B0" w:rsidRPr="00C723B0" w:rsidTr="00C723B0">
        <w:trPr>
          <w:trHeight w:val="39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C723B0" w:rsidRPr="00C723B0" w:rsidTr="00C723B0">
        <w:trPr>
          <w:trHeight w:val="39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C723B0" w:rsidRPr="00C723B0" w:rsidTr="00C723B0">
        <w:trPr>
          <w:trHeight w:val="6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341,20</w:t>
            </w:r>
          </w:p>
        </w:tc>
      </w:tr>
      <w:tr w:rsidR="00C723B0" w:rsidRPr="00C723B0" w:rsidTr="00C723B0">
        <w:trPr>
          <w:trHeight w:val="6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242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2,00</w:t>
            </w:r>
          </w:p>
        </w:tc>
      </w:tr>
      <w:tr w:rsidR="00C723B0" w:rsidRPr="00C723B0" w:rsidTr="00C723B0">
        <w:trPr>
          <w:trHeight w:val="57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284,00</w:t>
            </w:r>
          </w:p>
        </w:tc>
      </w:tr>
      <w:tr w:rsidR="00C723B0" w:rsidRPr="00C723B0" w:rsidTr="00C723B0">
        <w:trPr>
          <w:trHeight w:val="42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Администрация сельского поселения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284,00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284,00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284,0000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25,20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25,20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25,20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25,20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30,00</w:t>
            </w:r>
          </w:p>
        </w:tc>
      </w:tr>
      <w:tr w:rsidR="00C723B0" w:rsidRPr="00C723B0" w:rsidTr="00C723B0">
        <w:trPr>
          <w:trHeight w:val="58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C723B0" w:rsidRPr="00C723B0" w:rsidTr="00C723B0">
        <w:trPr>
          <w:trHeight w:val="39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08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C723B0" w:rsidRPr="00C723B0" w:rsidTr="00C723B0">
        <w:trPr>
          <w:trHeight w:val="9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2023-2025 </w:t>
            </w:r>
            <w:proofErr w:type="spellStart"/>
            <w:proofErr w:type="gramStart"/>
            <w:r w:rsidRPr="00C723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6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C723B0">
              <w:rPr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55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6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C723B0">
              <w:rPr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05 0 01 82600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15,50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1 112,90</w:t>
            </w:r>
          </w:p>
        </w:tc>
      </w:tr>
      <w:tr w:rsidR="00C723B0" w:rsidRPr="00C723B0" w:rsidTr="00C723B0">
        <w:trPr>
          <w:trHeight w:val="6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675,8000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675,80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519,00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519,00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519,00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02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519,00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23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C723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156,80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156,80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156,80</w:t>
            </w:r>
          </w:p>
        </w:tc>
      </w:tr>
      <w:tr w:rsidR="00C723B0" w:rsidRPr="00C723B0" w:rsidTr="00C723B0">
        <w:trPr>
          <w:trHeight w:val="6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 xml:space="preserve">Функционирование высшего должностного </w:t>
            </w:r>
            <w:r w:rsidRPr="00C723B0">
              <w:rPr>
                <w:sz w:val="24"/>
                <w:szCs w:val="24"/>
              </w:rPr>
              <w:lastRenderedPageBreak/>
              <w:t>лица субъекта РФ и муниципального образовании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83 0 00 91010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129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02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156,80</w:t>
            </w:r>
          </w:p>
        </w:tc>
      </w:tr>
      <w:tr w:rsidR="00C723B0" w:rsidRPr="00C723B0" w:rsidTr="00C723B0">
        <w:trPr>
          <w:trHeight w:val="36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186,90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33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noWrap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27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870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11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C723B0" w:rsidRPr="00C723B0" w:rsidTr="00C723B0">
        <w:trPr>
          <w:trHeight w:val="6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185,90</w:t>
            </w:r>
          </w:p>
        </w:tc>
      </w:tr>
      <w:tr w:rsidR="00C723B0" w:rsidRPr="00C723B0" w:rsidTr="00C723B0">
        <w:trPr>
          <w:trHeight w:val="58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177,10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136,00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136,00</w:t>
            </w:r>
          </w:p>
        </w:tc>
      </w:tr>
      <w:tr w:rsidR="00C723B0" w:rsidRPr="00C723B0" w:rsidTr="00C723B0">
        <w:trPr>
          <w:trHeight w:val="6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136,00</w:t>
            </w:r>
          </w:p>
        </w:tc>
      </w:tr>
      <w:tr w:rsidR="00C723B0" w:rsidRPr="00C723B0" w:rsidTr="00C723B0">
        <w:trPr>
          <w:trHeight w:val="58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136,00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C723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C723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41,10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41,10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41,10</w:t>
            </w:r>
          </w:p>
        </w:tc>
      </w:tr>
      <w:tr w:rsidR="00C723B0" w:rsidRPr="00C723B0" w:rsidTr="00C723B0">
        <w:trPr>
          <w:trHeight w:val="34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01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41,10</w:t>
            </w:r>
          </w:p>
        </w:tc>
      </w:tr>
      <w:tr w:rsidR="00C723B0" w:rsidRPr="00C723B0" w:rsidTr="00C723B0">
        <w:trPr>
          <w:trHeight w:val="9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05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03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C723B0" w:rsidRPr="00C723B0" w:rsidTr="00C723B0">
        <w:trPr>
          <w:trHeight w:val="37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132,50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C723B0">
              <w:rPr>
                <w:i/>
                <w:iCs/>
                <w:sz w:val="24"/>
                <w:szCs w:val="24"/>
              </w:rPr>
              <w:t>Пособия</w:t>
            </w:r>
            <w:proofErr w:type="gramStart"/>
            <w:r w:rsidRPr="00C723B0">
              <w:rPr>
                <w:i/>
                <w:iCs/>
                <w:sz w:val="24"/>
                <w:szCs w:val="24"/>
              </w:rPr>
              <w:t>,к</w:t>
            </w:r>
            <w:proofErr w:type="gramEnd"/>
            <w:r w:rsidRPr="00C723B0">
              <w:rPr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C723B0">
              <w:rPr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C723B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723B0">
              <w:rPr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C723B0">
              <w:rPr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321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01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3B0">
              <w:rPr>
                <w:b/>
                <w:bCs/>
                <w:i/>
                <w:iCs/>
                <w:sz w:val="24"/>
                <w:szCs w:val="24"/>
              </w:rPr>
              <w:t>117,70</w:t>
            </w:r>
          </w:p>
        </w:tc>
      </w:tr>
      <w:tr w:rsidR="00C723B0" w:rsidRPr="00C723B0" w:rsidTr="00C723B0">
        <w:trPr>
          <w:trHeight w:val="6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244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09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40,00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92,00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92,00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92,00</w:t>
            </w:r>
          </w:p>
        </w:tc>
      </w:tr>
      <w:tr w:rsidR="00C723B0" w:rsidRPr="00C723B0" w:rsidTr="00C723B0">
        <w:trPr>
          <w:trHeight w:val="300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100" w:type="dxa"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247</w:t>
            </w:r>
          </w:p>
        </w:tc>
        <w:tc>
          <w:tcPr>
            <w:tcW w:w="662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04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 w:rsidP="00C723B0">
            <w:pPr>
              <w:rPr>
                <w:sz w:val="24"/>
                <w:szCs w:val="24"/>
              </w:rPr>
            </w:pPr>
            <w:r w:rsidRPr="00C723B0">
              <w:rPr>
                <w:sz w:val="24"/>
                <w:szCs w:val="24"/>
              </w:rPr>
              <w:t>09</w:t>
            </w:r>
          </w:p>
        </w:tc>
        <w:tc>
          <w:tcPr>
            <w:tcW w:w="2107" w:type="dxa"/>
            <w:hideMark/>
          </w:tcPr>
          <w:p w:rsidR="00C723B0" w:rsidRPr="00C723B0" w:rsidRDefault="00C723B0" w:rsidP="00C723B0">
            <w:pPr>
              <w:rPr>
                <w:i/>
                <w:iCs/>
                <w:sz w:val="24"/>
                <w:szCs w:val="24"/>
              </w:rPr>
            </w:pPr>
            <w:r w:rsidRPr="00C723B0">
              <w:rPr>
                <w:i/>
                <w:iCs/>
                <w:sz w:val="24"/>
                <w:szCs w:val="24"/>
              </w:rPr>
              <w:t>92,00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C723B0" w:rsidRPr="00C723B0" w:rsidRDefault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7" w:type="dxa"/>
            <w:noWrap/>
            <w:hideMark/>
          </w:tcPr>
          <w:p w:rsidR="00C723B0" w:rsidRPr="00C723B0" w:rsidRDefault="00C723B0" w:rsidP="00C723B0">
            <w:pPr>
              <w:rPr>
                <w:b/>
                <w:bCs/>
                <w:sz w:val="24"/>
                <w:szCs w:val="24"/>
              </w:rPr>
            </w:pPr>
            <w:r w:rsidRPr="00C723B0">
              <w:rPr>
                <w:b/>
                <w:bCs/>
                <w:sz w:val="24"/>
                <w:szCs w:val="24"/>
              </w:rPr>
              <w:t>5 754,20</w:t>
            </w:r>
          </w:p>
        </w:tc>
      </w:tr>
      <w:tr w:rsidR="00C723B0" w:rsidRPr="00C723B0" w:rsidTr="00C723B0">
        <w:trPr>
          <w:trHeight w:val="315"/>
        </w:trPr>
        <w:tc>
          <w:tcPr>
            <w:tcW w:w="2918" w:type="dxa"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noWrap/>
            <w:hideMark/>
          </w:tcPr>
          <w:p w:rsidR="00C723B0" w:rsidRPr="00C723B0" w:rsidRDefault="00C723B0">
            <w:pPr>
              <w:rPr>
                <w:sz w:val="24"/>
                <w:szCs w:val="24"/>
              </w:rPr>
            </w:pPr>
          </w:p>
        </w:tc>
      </w:tr>
    </w:tbl>
    <w:p w:rsidR="00C723B0" w:rsidRDefault="00C723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p w:rsidR="000040B0" w:rsidRDefault="000040B0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7"/>
        <w:gridCol w:w="1016"/>
        <w:gridCol w:w="1100"/>
        <w:gridCol w:w="662"/>
        <w:gridCol w:w="883"/>
        <w:gridCol w:w="884"/>
        <w:gridCol w:w="1045"/>
        <w:gridCol w:w="1064"/>
      </w:tblGrid>
      <w:tr w:rsidR="000040B0" w:rsidRPr="000040B0" w:rsidTr="000040B0">
        <w:trPr>
          <w:trHeight w:val="375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bookmarkStart w:id="29" w:name="RANGE!A1:H161"/>
            <w:bookmarkEnd w:id="29"/>
            <w:r w:rsidRPr="000040B0">
              <w:rPr>
                <w:sz w:val="24"/>
                <w:szCs w:val="24"/>
              </w:rPr>
              <w:lastRenderedPageBreak/>
              <w:t>Приложение 11</w:t>
            </w:r>
          </w:p>
        </w:tc>
      </w:tr>
      <w:tr w:rsidR="000040B0" w:rsidRPr="000040B0" w:rsidTr="000040B0">
        <w:trPr>
          <w:trHeight w:val="285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0040B0" w:rsidRPr="000040B0" w:rsidTr="000040B0">
        <w:trPr>
          <w:trHeight w:val="375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0040B0" w:rsidRPr="000040B0" w:rsidTr="000040B0">
        <w:trPr>
          <w:trHeight w:val="375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«Комсомольское»  на плановый период 2024-2025 гг.»</w:t>
            </w:r>
          </w:p>
        </w:tc>
      </w:tr>
      <w:tr w:rsidR="000040B0" w:rsidRPr="000040B0" w:rsidTr="000040B0">
        <w:trPr>
          <w:trHeight w:val="300"/>
        </w:trPr>
        <w:tc>
          <w:tcPr>
            <w:tcW w:w="9571" w:type="dxa"/>
            <w:gridSpan w:val="8"/>
            <w:hideMark/>
          </w:tcPr>
          <w:p w:rsidR="000040B0" w:rsidRPr="000040B0" w:rsidRDefault="0001043F" w:rsidP="00004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1545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2024-2025  года</w:t>
            </w:r>
          </w:p>
        </w:tc>
      </w:tr>
      <w:tr w:rsidR="000040B0" w:rsidRPr="000040B0" w:rsidTr="000040B0">
        <w:trPr>
          <w:trHeight w:val="645"/>
        </w:trPr>
        <w:tc>
          <w:tcPr>
            <w:tcW w:w="8419" w:type="dxa"/>
            <w:gridSpan w:val="7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6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960"/>
        </w:trPr>
        <w:tc>
          <w:tcPr>
            <w:tcW w:w="288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040B0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2025 г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2023-2025 гг.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2 849,40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2 874,20</w:t>
            </w:r>
          </w:p>
        </w:tc>
      </w:tr>
      <w:tr w:rsidR="000040B0" w:rsidRPr="000040B0" w:rsidTr="000040B0">
        <w:trPr>
          <w:trHeight w:val="6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2 849,40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2 874,20</w:t>
            </w:r>
          </w:p>
        </w:tc>
      </w:tr>
      <w:tr w:rsidR="000040B0" w:rsidRPr="000040B0" w:rsidTr="000040B0">
        <w:trPr>
          <w:trHeight w:val="6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520,5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533,5</w:t>
            </w:r>
          </w:p>
        </w:tc>
      </w:tr>
      <w:tr w:rsidR="000040B0" w:rsidRPr="000040B0" w:rsidTr="000040B0">
        <w:trPr>
          <w:trHeight w:val="58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355,0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365,0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355,0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365,0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355,0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365,0</w:t>
            </w:r>
          </w:p>
        </w:tc>
      </w:tr>
      <w:tr w:rsidR="000040B0" w:rsidRPr="000040B0" w:rsidTr="000040B0">
        <w:trPr>
          <w:trHeight w:val="39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355,0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365,0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40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0040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107,2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110,2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107,2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110,2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107,2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110,2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107,2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110,2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52,30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6,00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956,0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965,0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956,0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965,0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Общегосударственные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 xml:space="preserve">01 0 01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956,0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965,0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956,0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965,0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40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0040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288,8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291,6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288,8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291,6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288,8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291,6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288,8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291,6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375,9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375,9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Администрация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 xml:space="preserve">01 0 01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7,10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3,00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1,80</w:t>
            </w:r>
          </w:p>
        </w:tc>
      </w:tr>
      <w:tr w:rsidR="000040B0" w:rsidRPr="000040B0" w:rsidTr="000040B0">
        <w:trPr>
          <w:trHeight w:val="54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9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0040B0">
              <w:rPr>
                <w:sz w:val="24"/>
                <w:szCs w:val="24"/>
              </w:rPr>
              <w:lastRenderedPageBreak/>
              <w:t>финансового органа)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01 0 01 41010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21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40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12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2023-2025 </w:t>
            </w:r>
            <w:proofErr w:type="spellStart"/>
            <w:proofErr w:type="gram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Основное мероприятие "Защита от </w:t>
            </w:r>
            <w:proofErr w:type="spell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чрезвыяайных</w:t>
            </w:r>
            <w:proofErr w:type="spellEnd"/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 ситуаций и пожарная безопасность"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02 0 01 00000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57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87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20,00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2023-2025 </w:t>
            </w:r>
            <w:proofErr w:type="spellStart"/>
            <w:proofErr w:type="gram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37,10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Жилищно-коммунальное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 xml:space="preserve">03 0 01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82910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247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24,67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0040B0" w:rsidRPr="000040B0" w:rsidTr="000040B0">
        <w:trPr>
          <w:trHeight w:val="39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12,43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12,43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12,43</w:t>
            </w:r>
          </w:p>
        </w:tc>
      </w:tr>
      <w:tr w:rsidR="000040B0" w:rsidRPr="000040B0" w:rsidTr="000040B0">
        <w:trPr>
          <w:trHeight w:val="70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2023-2025 </w:t>
            </w:r>
            <w:proofErr w:type="spellStart"/>
            <w:proofErr w:type="gram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1719,90</w:t>
            </w:r>
          </w:p>
        </w:tc>
      </w:tr>
      <w:tr w:rsidR="000040B0" w:rsidRPr="000040B0" w:rsidTr="000040B0">
        <w:trPr>
          <w:trHeight w:val="21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37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21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1008,70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1008,70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341,20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341,20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Администрация сельского поселения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284,0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284,0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0040B0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25,20</w:t>
            </w:r>
          </w:p>
        </w:tc>
      </w:tr>
      <w:tr w:rsidR="000040B0" w:rsidRPr="000040B0" w:rsidTr="000040B0">
        <w:trPr>
          <w:trHeight w:val="46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30,00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2023-2025 </w:t>
            </w:r>
            <w:proofErr w:type="spellStart"/>
            <w:proofErr w:type="gramStart"/>
            <w:r w:rsidRPr="000040B0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0040B0">
              <w:rPr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0040B0">
              <w:rPr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0040B0">
              <w:rPr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05 0 01 82600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15,50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15,50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1 016,40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1 030,10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690,0000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697,0000</w:t>
            </w:r>
          </w:p>
        </w:tc>
      </w:tr>
      <w:tr w:rsidR="000040B0" w:rsidRPr="000040B0" w:rsidTr="000040B0">
        <w:trPr>
          <w:trHeight w:val="63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690,00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697,00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535,00</w:t>
            </w:r>
          </w:p>
        </w:tc>
      </w:tr>
      <w:tr w:rsidR="000040B0" w:rsidRPr="000040B0" w:rsidTr="000040B0">
        <w:trPr>
          <w:trHeight w:val="34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535,00</w:t>
            </w:r>
          </w:p>
        </w:tc>
      </w:tr>
      <w:tr w:rsidR="000040B0" w:rsidRPr="000040B0" w:rsidTr="000040B0">
        <w:trPr>
          <w:trHeight w:val="330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535,00</w:t>
            </w:r>
          </w:p>
        </w:tc>
      </w:tr>
      <w:tr w:rsidR="000040B0" w:rsidRPr="000040B0" w:rsidTr="000040B0">
        <w:trPr>
          <w:trHeight w:val="36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535,00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40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0040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162,00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162,00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162,00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Pr="000040B0">
              <w:rPr>
                <w:sz w:val="24"/>
                <w:szCs w:val="24"/>
              </w:rPr>
              <w:lastRenderedPageBreak/>
              <w:t>муниципального образовании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83 0 00 91010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129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160,00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162,00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193,90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200,60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noWrap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192,90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199,60</w:t>
            </w:r>
          </w:p>
        </w:tc>
      </w:tr>
      <w:tr w:rsidR="000040B0" w:rsidRPr="000040B0" w:rsidTr="000040B0">
        <w:trPr>
          <w:trHeight w:val="57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184,10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190,80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141,40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146,60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141,40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146,60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141,40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146,60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141,40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146,60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040B0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0040B0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42,70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44,20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42,70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44,20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42,70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44,20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00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42,70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44,20</w:t>
            </w:r>
          </w:p>
        </w:tc>
      </w:tr>
      <w:tr w:rsidR="000040B0" w:rsidRPr="000040B0" w:rsidTr="000040B0">
        <w:trPr>
          <w:trHeight w:val="9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8,80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8,80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132,50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132,50</w:t>
            </w:r>
          </w:p>
        </w:tc>
      </w:tr>
      <w:tr w:rsidR="000040B0" w:rsidRPr="000040B0" w:rsidTr="000040B0">
        <w:trPr>
          <w:trHeight w:val="6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0040B0">
              <w:rPr>
                <w:i/>
                <w:iCs/>
                <w:sz w:val="24"/>
                <w:szCs w:val="24"/>
              </w:rPr>
              <w:t>Пособия</w:t>
            </w:r>
            <w:proofErr w:type="gramStart"/>
            <w:r w:rsidRPr="000040B0">
              <w:rPr>
                <w:i/>
                <w:iCs/>
                <w:sz w:val="24"/>
                <w:szCs w:val="24"/>
              </w:rPr>
              <w:t>,к</w:t>
            </w:r>
            <w:proofErr w:type="gramEnd"/>
            <w:r w:rsidRPr="000040B0">
              <w:rPr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0040B0">
              <w:rPr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0040B0">
              <w:rPr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0040B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040B0">
              <w:rPr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0040B0">
              <w:rPr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0040B0" w:rsidRPr="000040B0" w:rsidTr="000040B0">
        <w:trPr>
          <w:trHeight w:val="300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9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321</w:t>
            </w:r>
          </w:p>
        </w:tc>
        <w:tc>
          <w:tcPr>
            <w:tcW w:w="656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034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  <w:tc>
          <w:tcPr>
            <w:tcW w:w="115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6" w:type="dxa"/>
            <w:noWrap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9" w:type="dxa"/>
            <w:noWrap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5 658,30</w:t>
            </w:r>
          </w:p>
        </w:tc>
        <w:tc>
          <w:tcPr>
            <w:tcW w:w="1152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5 696,80</w:t>
            </w:r>
          </w:p>
        </w:tc>
      </w:tr>
      <w:tr w:rsidR="000040B0" w:rsidRPr="000040B0" w:rsidTr="000040B0">
        <w:trPr>
          <w:trHeight w:val="315"/>
        </w:trPr>
        <w:tc>
          <w:tcPr>
            <w:tcW w:w="2883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</w:tr>
    </w:tbl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2602"/>
        <w:gridCol w:w="650"/>
        <w:gridCol w:w="865"/>
        <w:gridCol w:w="1237"/>
        <w:gridCol w:w="1319"/>
        <w:gridCol w:w="962"/>
        <w:gridCol w:w="1403"/>
      </w:tblGrid>
      <w:tr w:rsidR="000040B0" w:rsidRPr="000040B0" w:rsidTr="000040B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bookmarkStart w:id="30" w:name="RANGE!A1:H112"/>
            <w:bookmarkEnd w:id="30"/>
            <w:r w:rsidRPr="000040B0">
              <w:rPr>
                <w:sz w:val="24"/>
                <w:szCs w:val="24"/>
              </w:rPr>
              <w:t>Приложение 12</w:t>
            </w:r>
          </w:p>
        </w:tc>
      </w:tr>
      <w:tr w:rsidR="000040B0" w:rsidRPr="000040B0" w:rsidTr="000040B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0040B0" w:rsidRPr="000040B0" w:rsidTr="000040B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0040B0" w:rsidRPr="000040B0" w:rsidTr="000040B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0040B0" w:rsidRPr="000040B0" w:rsidRDefault="000040B0" w:rsidP="000040B0">
            <w:pPr>
              <w:jc w:val="right"/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«Комсомольское»  на 2023 год»</w:t>
            </w:r>
          </w:p>
        </w:tc>
      </w:tr>
      <w:tr w:rsidR="000040B0" w:rsidRPr="000040B0" w:rsidTr="000040B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0040B0" w:rsidRPr="000040B0" w:rsidRDefault="0001043F" w:rsidP="00004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2023 год</w:t>
            </w:r>
          </w:p>
        </w:tc>
      </w:tr>
      <w:tr w:rsidR="000040B0" w:rsidRPr="000040B0" w:rsidTr="000040B0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(тыс. рублей)</w:t>
            </w:r>
          </w:p>
        </w:tc>
      </w:tr>
      <w:tr w:rsidR="000040B0" w:rsidRPr="000040B0" w:rsidTr="000040B0">
        <w:trPr>
          <w:trHeight w:val="293"/>
        </w:trPr>
        <w:tc>
          <w:tcPr>
            <w:tcW w:w="525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040B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040B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12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93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45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61" w:type="dxa"/>
            <w:vMerge w:val="restart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040B0" w:rsidRPr="000040B0" w:rsidTr="000040B0">
        <w:trPr>
          <w:trHeight w:val="293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vMerge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40B0" w:rsidRPr="000040B0" w:rsidTr="000040B0">
        <w:trPr>
          <w:trHeight w:val="390"/>
        </w:trPr>
        <w:tc>
          <w:tcPr>
            <w:tcW w:w="525" w:type="dxa"/>
            <w:vMerge w:val="restart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040B0" w:rsidRPr="000040B0" w:rsidTr="000040B0">
        <w:trPr>
          <w:trHeight w:val="42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3511,3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0040B0">
              <w:rPr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0040B0">
              <w:rPr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675,8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675,80</w:t>
            </w:r>
          </w:p>
        </w:tc>
      </w:tr>
      <w:tr w:rsidR="000040B0" w:rsidRPr="000040B0" w:rsidTr="000040B0">
        <w:trPr>
          <w:trHeight w:val="5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675,80</w:t>
            </w:r>
          </w:p>
        </w:tc>
      </w:tr>
      <w:tr w:rsidR="000040B0" w:rsidRPr="000040B0" w:rsidTr="000040B0">
        <w:trPr>
          <w:trHeight w:val="8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83 0 00 91010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519,0</w:t>
            </w:r>
          </w:p>
        </w:tc>
      </w:tr>
      <w:tr w:rsidR="000040B0" w:rsidRPr="000040B0" w:rsidTr="000040B0">
        <w:trPr>
          <w:trHeight w:val="78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83 0 00 91010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129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156,8</w:t>
            </w:r>
          </w:p>
        </w:tc>
      </w:tr>
      <w:tr w:rsidR="000040B0" w:rsidRPr="000040B0" w:rsidTr="000040B0">
        <w:trPr>
          <w:trHeight w:val="102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517,4000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517,40</w:t>
            </w:r>
          </w:p>
        </w:tc>
      </w:tr>
      <w:tr w:rsidR="000040B0" w:rsidRPr="000040B0" w:rsidTr="000040B0">
        <w:trPr>
          <w:trHeight w:val="6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517,40</w:t>
            </w:r>
          </w:p>
        </w:tc>
      </w:tr>
      <w:tr w:rsidR="000040B0" w:rsidRPr="000040B0" w:rsidTr="000040B0">
        <w:trPr>
          <w:trHeight w:val="8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01 0 01 91020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352,6</w:t>
            </w:r>
          </w:p>
        </w:tc>
      </w:tr>
      <w:tr w:rsidR="000040B0" w:rsidRPr="000040B0" w:rsidTr="000040B0">
        <w:trPr>
          <w:trHeight w:val="8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01 0 01 91020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129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106,5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01 0 01 91020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52,30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услуг и работ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01 0 01 91020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6,00</w:t>
            </w:r>
          </w:p>
        </w:tc>
      </w:tr>
      <w:tr w:rsidR="000040B0" w:rsidRPr="000040B0" w:rsidTr="000040B0">
        <w:trPr>
          <w:trHeight w:val="102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635,8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01 0 00 000000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79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01 0 01 041010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01 0 01 041010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0040B0" w:rsidRPr="000040B0" w:rsidTr="000040B0">
        <w:trPr>
          <w:trHeight w:val="17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0040B0">
              <w:rPr>
                <w:sz w:val="24"/>
                <w:szCs w:val="24"/>
              </w:rPr>
              <w:t>контролю за</w:t>
            </w:r>
            <w:proofErr w:type="gramEnd"/>
            <w:r w:rsidRPr="000040B0">
              <w:rPr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01 0 01 041020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06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01 0 01 041020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0040B0" w:rsidRPr="000040B0" w:rsidTr="000040B0">
        <w:trPr>
          <w:trHeight w:val="37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proofErr w:type="spellStart"/>
            <w:r w:rsidRPr="000040B0">
              <w:rPr>
                <w:sz w:val="24"/>
                <w:szCs w:val="24"/>
              </w:rPr>
              <w:t>Непрограмные</w:t>
            </w:r>
            <w:proofErr w:type="spellEnd"/>
            <w:r w:rsidRPr="000040B0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0040B0" w:rsidRPr="000040B0" w:rsidTr="000040B0">
        <w:trPr>
          <w:trHeight w:val="37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84  1 00 00000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0040B0" w:rsidRPr="000040B0" w:rsidTr="000040B0">
        <w:trPr>
          <w:trHeight w:val="52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0040B0">
              <w:rPr>
                <w:sz w:val="24"/>
                <w:szCs w:val="24"/>
              </w:rPr>
              <w:t>непредвденных</w:t>
            </w:r>
            <w:proofErr w:type="spellEnd"/>
            <w:r w:rsidRPr="000040B0">
              <w:rPr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84 1 00 86010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0040B0" w:rsidRPr="000040B0" w:rsidTr="000040B0">
        <w:trPr>
          <w:trHeight w:val="33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84 1 00 86010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870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0040B0" w:rsidRPr="000040B0" w:rsidTr="000040B0">
        <w:trPr>
          <w:trHeight w:val="33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1681,3</w:t>
            </w:r>
          </w:p>
        </w:tc>
      </w:tr>
      <w:tr w:rsidR="000040B0" w:rsidRPr="000040B0" w:rsidTr="000040B0">
        <w:trPr>
          <w:trHeight w:val="129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40B0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1681,3</w:t>
            </w:r>
          </w:p>
        </w:tc>
      </w:tr>
      <w:tr w:rsidR="000040B0" w:rsidRPr="000040B0" w:rsidTr="000040B0">
        <w:trPr>
          <w:trHeight w:val="33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111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947,0</w:t>
            </w:r>
          </w:p>
        </w:tc>
      </w:tr>
      <w:tr w:rsidR="000040B0" w:rsidRPr="000040B0" w:rsidTr="000040B0">
        <w:trPr>
          <w:trHeight w:val="78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119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286,0</w:t>
            </w:r>
          </w:p>
        </w:tc>
      </w:tr>
      <w:tr w:rsidR="000040B0" w:rsidRPr="000040B0" w:rsidTr="000040B0">
        <w:trPr>
          <w:trHeight w:val="5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0040B0" w:rsidRPr="000040B0" w:rsidTr="000040B0">
        <w:trPr>
          <w:trHeight w:val="5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375,9</w:t>
            </w:r>
          </w:p>
        </w:tc>
      </w:tr>
      <w:tr w:rsidR="000040B0" w:rsidRPr="000040B0" w:rsidTr="000040B0">
        <w:trPr>
          <w:trHeight w:val="5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7,1</w:t>
            </w:r>
          </w:p>
        </w:tc>
      </w:tr>
      <w:tr w:rsidR="000040B0" w:rsidRPr="000040B0" w:rsidTr="000040B0">
        <w:trPr>
          <w:trHeight w:val="5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852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3,0</w:t>
            </w:r>
          </w:p>
        </w:tc>
      </w:tr>
      <w:tr w:rsidR="000040B0" w:rsidRPr="000040B0" w:rsidTr="000040B0">
        <w:trPr>
          <w:trHeight w:val="54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13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1,8</w:t>
            </w:r>
          </w:p>
        </w:tc>
      </w:tr>
      <w:tr w:rsidR="000040B0" w:rsidRPr="000040B0" w:rsidTr="000040B0">
        <w:trPr>
          <w:trHeight w:val="36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45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33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2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5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Прочие непрограммные расходы муниципального </w:t>
            </w:r>
            <w:r w:rsidRPr="000040B0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84 2 00 51180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5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84 2 00 51180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177,10</w:t>
            </w:r>
          </w:p>
        </w:tc>
      </w:tr>
      <w:tr w:rsidR="000040B0" w:rsidRPr="000040B0" w:rsidTr="000040B0">
        <w:trPr>
          <w:trHeight w:val="73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84 2 00 51180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121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136,0</w:t>
            </w:r>
          </w:p>
        </w:tc>
      </w:tr>
      <w:tr w:rsidR="000040B0" w:rsidRPr="000040B0" w:rsidTr="000040B0">
        <w:trPr>
          <w:trHeight w:val="8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84 2 00 51180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129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41,1</w:t>
            </w:r>
          </w:p>
        </w:tc>
      </w:tr>
      <w:tr w:rsidR="000040B0" w:rsidRPr="000040B0" w:rsidTr="000040B0">
        <w:trPr>
          <w:trHeight w:val="6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73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108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5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Основное мероприятие "защита от чрезвычайных </w:t>
            </w:r>
            <w:r w:rsidRPr="000040B0">
              <w:rPr>
                <w:sz w:val="24"/>
                <w:szCs w:val="24"/>
              </w:rPr>
              <w:lastRenderedPageBreak/>
              <w:t>ситуаций и пожарная безопасность"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02 0 01 00000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82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02 0 01 82300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02 0 01 82300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40,0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92,0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92,0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92,0</w:t>
            </w:r>
          </w:p>
        </w:tc>
      </w:tr>
      <w:tr w:rsidR="000040B0" w:rsidRPr="000040B0" w:rsidTr="000040B0">
        <w:trPr>
          <w:trHeight w:val="57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09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84200Д6207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92,0</w:t>
            </w:r>
          </w:p>
        </w:tc>
      </w:tr>
      <w:tr w:rsidR="000040B0" w:rsidRPr="000040B0" w:rsidTr="000040B0">
        <w:trPr>
          <w:trHeight w:val="40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0040B0" w:rsidRPr="000040B0" w:rsidTr="000040B0">
        <w:trPr>
          <w:trHeight w:val="64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</w:r>
            <w:r w:rsidRPr="000040B0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84 2 00 62050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8,8</w:t>
            </w:r>
          </w:p>
        </w:tc>
      </w:tr>
      <w:tr w:rsidR="000040B0" w:rsidRPr="000040B0" w:rsidTr="000040B0">
        <w:trPr>
          <w:trHeight w:val="39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84 2 00 62050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8,8</w:t>
            </w:r>
          </w:p>
        </w:tc>
      </w:tr>
      <w:tr w:rsidR="000040B0" w:rsidRPr="000040B0" w:rsidTr="000040B0">
        <w:trPr>
          <w:trHeight w:val="39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84 2 00 62050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8,8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37,1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Благоустройство села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03 0 01 82910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03 0 01 82910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03 0 01 82920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0040B0" w:rsidRPr="000040B0" w:rsidTr="000040B0">
        <w:trPr>
          <w:trHeight w:val="5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03 0 01 82920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0040B0">
              <w:rPr>
                <w:b/>
                <w:b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1719,9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Муниципальная программа "Культура"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180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04 0 01 41050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04 0 01 41050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04 0 01 41050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0040B0" w:rsidRPr="000040B0" w:rsidTr="000040B0">
        <w:trPr>
          <w:trHeight w:val="184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04 0 01 41050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04 0 01 41050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540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0040B0" w:rsidRPr="000040B0" w:rsidTr="000040B0">
        <w:trPr>
          <w:trHeight w:val="5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040B0">
              <w:rPr>
                <w:b/>
                <w:bCs/>
                <w:i/>
                <w:iCs/>
                <w:sz w:val="24"/>
                <w:szCs w:val="24"/>
              </w:rPr>
              <w:t>341,2</w:t>
            </w:r>
          </w:p>
        </w:tc>
      </w:tr>
      <w:tr w:rsidR="000040B0" w:rsidRPr="000040B0" w:rsidTr="000040B0">
        <w:trPr>
          <w:trHeight w:val="66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242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2,0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284,0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04 0 01 23590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247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25,2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04 0 01 82610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08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04 0 01 82610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30,0</w:t>
            </w:r>
          </w:p>
        </w:tc>
      </w:tr>
      <w:tr w:rsidR="000040B0" w:rsidRPr="000040B0" w:rsidTr="000040B0">
        <w:trPr>
          <w:trHeight w:val="39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28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proofErr w:type="spellStart"/>
            <w:r w:rsidRPr="000040B0">
              <w:rPr>
                <w:sz w:val="24"/>
                <w:szCs w:val="24"/>
              </w:rPr>
              <w:t>Непрограмные</w:t>
            </w:r>
            <w:proofErr w:type="spellEnd"/>
            <w:r w:rsidRPr="000040B0">
              <w:rPr>
                <w:sz w:val="24"/>
                <w:szCs w:val="24"/>
              </w:rPr>
              <w:t xml:space="preserve"> расходы 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Прочие </w:t>
            </w:r>
            <w:proofErr w:type="spellStart"/>
            <w:r w:rsidRPr="000040B0">
              <w:rPr>
                <w:sz w:val="24"/>
                <w:szCs w:val="24"/>
              </w:rPr>
              <w:t>непрограмные</w:t>
            </w:r>
            <w:proofErr w:type="spellEnd"/>
            <w:r w:rsidRPr="000040B0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25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84 2 00 85010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 xml:space="preserve">Пособия, компенсации и иные социальные выплаты гражданам, </w:t>
            </w:r>
            <w:r w:rsidRPr="000040B0">
              <w:rPr>
                <w:sz w:val="24"/>
                <w:szCs w:val="24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10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84 2 00 85010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321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31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05 0 00 00000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05 0 01 00000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510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05 0 0182600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765"/>
        </w:trPr>
        <w:tc>
          <w:tcPr>
            <w:tcW w:w="525" w:type="dxa"/>
            <w:vMerge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0040B0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853</w:t>
            </w:r>
          </w:p>
        </w:tc>
        <w:tc>
          <w:tcPr>
            <w:tcW w:w="850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11</w:t>
            </w:r>
          </w:p>
        </w:tc>
        <w:tc>
          <w:tcPr>
            <w:tcW w:w="1212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01</w:t>
            </w:r>
          </w:p>
        </w:tc>
        <w:tc>
          <w:tcPr>
            <w:tcW w:w="1293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05 0 0182600</w:t>
            </w:r>
          </w:p>
        </w:tc>
        <w:tc>
          <w:tcPr>
            <w:tcW w:w="945" w:type="dxa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244</w:t>
            </w:r>
          </w:p>
        </w:tc>
        <w:tc>
          <w:tcPr>
            <w:tcW w:w="1561" w:type="dxa"/>
            <w:hideMark/>
          </w:tcPr>
          <w:p w:rsidR="000040B0" w:rsidRPr="000040B0" w:rsidRDefault="000040B0" w:rsidP="000040B0">
            <w:pPr>
              <w:rPr>
                <w:i/>
                <w:iCs/>
                <w:sz w:val="24"/>
                <w:szCs w:val="24"/>
              </w:rPr>
            </w:pPr>
            <w:r w:rsidRPr="000040B0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0040B0" w:rsidRPr="000040B0" w:rsidTr="000040B0">
        <w:trPr>
          <w:trHeight w:val="255"/>
        </w:trPr>
        <w:tc>
          <w:tcPr>
            <w:tcW w:w="3070" w:type="dxa"/>
            <w:gridSpan w:val="2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0" w:type="dxa"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293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0040B0" w:rsidRPr="000040B0" w:rsidRDefault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0040B0" w:rsidRPr="000040B0" w:rsidRDefault="000040B0" w:rsidP="000040B0">
            <w:pPr>
              <w:rPr>
                <w:b/>
                <w:bCs/>
                <w:sz w:val="24"/>
                <w:szCs w:val="24"/>
              </w:rPr>
            </w:pPr>
            <w:r w:rsidRPr="000040B0">
              <w:rPr>
                <w:b/>
                <w:bCs/>
                <w:sz w:val="24"/>
                <w:szCs w:val="24"/>
              </w:rPr>
              <w:t>5754,20</w:t>
            </w:r>
          </w:p>
        </w:tc>
      </w:tr>
      <w:tr w:rsidR="000040B0" w:rsidRPr="000040B0" w:rsidTr="000040B0">
        <w:trPr>
          <w:trHeight w:val="77"/>
        </w:trPr>
        <w:tc>
          <w:tcPr>
            <w:tcW w:w="9571" w:type="dxa"/>
            <w:gridSpan w:val="8"/>
            <w:hideMark/>
          </w:tcPr>
          <w:p w:rsidR="000040B0" w:rsidRPr="000040B0" w:rsidRDefault="000040B0" w:rsidP="000040B0">
            <w:pPr>
              <w:rPr>
                <w:sz w:val="24"/>
                <w:szCs w:val="24"/>
              </w:rPr>
            </w:pPr>
            <w:r w:rsidRPr="000040B0">
              <w:rPr>
                <w:sz w:val="24"/>
                <w:szCs w:val="24"/>
              </w:rPr>
              <w:t> </w:t>
            </w:r>
          </w:p>
        </w:tc>
      </w:tr>
    </w:tbl>
    <w:p w:rsidR="00C723B0" w:rsidRDefault="00C723B0">
      <w:pPr>
        <w:rPr>
          <w:sz w:val="24"/>
          <w:szCs w:val="24"/>
          <w:lang w:val="en-US"/>
        </w:rPr>
      </w:pPr>
    </w:p>
    <w:p w:rsidR="00C723B0" w:rsidRDefault="00C723B0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2446"/>
        <w:gridCol w:w="622"/>
        <w:gridCol w:w="823"/>
        <w:gridCol w:w="1170"/>
        <w:gridCol w:w="944"/>
        <w:gridCol w:w="914"/>
        <w:gridCol w:w="1070"/>
        <w:gridCol w:w="1070"/>
      </w:tblGrid>
      <w:tr w:rsidR="009D3EFC" w:rsidRPr="009D3EFC" w:rsidTr="009D3EF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bookmarkStart w:id="31" w:name="RANGE!A1:I103"/>
            <w:bookmarkEnd w:id="31"/>
            <w:r w:rsidRPr="009D3EFC">
              <w:rPr>
                <w:sz w:val="24"/>
                <w:szCs w:val="24"/>
              </w:rPr>
              <w:t>Приложение 13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«Комсомольское»  на плановый период 2024-2025 года»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9D3EFC" w:rsidRPr="009D3EFC" w:rsidRDefault="0001043F" w:rsidP="009D3E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8501" w:type="dxa"/>
            <w:gridSpan w:val="8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2024-2025 года</w:t>
            </w:r>
          </w:p>
        </w:tc>
        <w:tc>
          <w:tcPr>
            <w:tcW w:w="10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435"/>
        </w:trPr>
        <w:tc>
          <w:tcPr>
            <w:tcW w:w="8501" w:type="dxa"/>
            <w:gridSpan w:val="8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93"/>
        </w:trPr>
        <w:tc>
          <w:tcPr>
            <w:tcW w:w="512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D3EF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D3EF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46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2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23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944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14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070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070" w:type="dxa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2025 г</w:t>
            </w:r>
          </w:p>
        </w:tc>
      </w:tr>
      <w:tr w:rsidR="009D3EFC" w:rsidRPr="009D3EFC" w:rsidTr="009D3EFC">
        <w:trPr>
          <w:trHeight w:val="293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 w:val="restart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3540,9000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3572,2000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9D3EFC">
              <w:rPr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9D3EFC">
              <w:rPr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690,0000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697,0000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690,00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697,00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690,00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697,00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83 0 00 91010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530,0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535,0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83 0 00 91010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160,0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162,0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521,0000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533,5000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521,00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533,50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521,00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533,50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01 0 01 91020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355,5000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365,0000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01 0 01 91020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107,2000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110,2000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01 0 01 91020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52,30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52,30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01 0 01 91020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6,00</w:t>
            </w:r>
          </w:p>
        </w:tc>
      </w:tr>
      <w:tr w:rsidR="009D3EFC" w:rsidRPr="009D3EFC" w:rsidTr="009D3EFC">
        <w:trPr>
          <w:trHeight w:val="58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D3EFC">
              <w:rPr>
                <w:b/>
                <w:bCs/>
                <w:sz w:val="24"/>
                <w:szCs w:val="24"/>
              </w:rPr>
              <w:lastRenderedPageBreak/>
              <w:t>надзора (при наличии финансового органа)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lastRenderedPageBreak/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635,8000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635,8000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01 0 00 000000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9D3EFC" w:rsidRPr="009D3EFC" w:rsidTr="009D3EFC">
        <w:trPr>
          <w:trHeight w:val="75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01 0 01 041010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01 0 01 041010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540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590,80</w:t>
            </w:r>
          </w:p>
        </w:tc>
      </w:tr>
      <w:tr w:rsidR="009D3EFC" w:rsidRPr="009D3EFC" w:rsidTr="009D3EFC">
        <w:trPr>
          <w:trHeight w:val="178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9D3EFC">
              <w:rPr>
                <w:sz w:val="24"/>
                <w:szCs w:val="24"/>
              </w:rPr>
              <w:t>контролю за</w:t>
            </w:r>
            <w:proofErr w:type="gramEnd"/>
            <w:r w:rsidRPr="009D3EFC">
              <w:rPr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01 0 01 041020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06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01 0 01 041020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540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45,00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proofErr w:type="spellStart"/>
            <w:r w:rsidRPr="009D3EFC">
              <w:rPr>
                <w:sz w:val="24"/>
                <w:szCs w:val="24"/>
              </w:rPr>
              <w:t>Непрограмные</w:t>
            </w:r>
            <w:proofErr w:type="spellEnd"/>
            <w:r w:rsidRPr="009D3EFC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84  1 00 00000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9D3EFC">
              <w:rPr>
                <w:sz w:val="24"/>
                <w:szCs w:val="24"/>
              </w:rPr>
              <w:t>непредвденных</w:t>
            </w:r>
            <w:proofErr w:type="spellEnd"/>
            <w:r w:rsidRPr="009D3EFC">
              <w:rPr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84 1 00 86010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84 1 00 86010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870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1693,1000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1704,9000</w:t>
            </w:r>
          </w:p>
        </w:tc>
      </w:tr>
      <w:tr w:rsidR="009D3EFC" w:rsidRPr="009D3EFC" w:rsidTr="009D3EFC">
        <w:trPr>
          <w:trHeight w:val="127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1693,1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1704,9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956,0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965,0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288,8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291,6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60,5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60,5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375,9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375,9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7,1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7,1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3,0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1,8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184,10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190,80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184,10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190,80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184,10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190,80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84 2 00 51180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184,10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190,80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84 2 00 51180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184,10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190,80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84 2 00 51180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141,40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146,60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D3EF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84 2 00 51180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129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42,70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44,20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102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02 0 01 00000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02 0 01 82300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02 0 01 82300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45,9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84 2 00 62050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84 2 00 62050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84 2 00 62050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8,8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37,1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37,1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Благоустройство села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03 0 01 82910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03 0 01 82910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24,7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03 0 01 82920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</w:r>
            <w:r w:rsidRPr="009D3EF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03 0 01 82920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12,4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1719,9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1719,9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Культура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Муниципальная программа "Культура"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9D3EFC" w:rsidRPr="009D3EFC" w:rsidTr="009D3EFC">
        <w:trPr>
          <w:trHeight w:val="204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04 0 01 41050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04 0 01 41050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540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370,0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04 0 01 41050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9D3EFC" w:rsidRPr="009D3EFC" w:rsidTr="009D3EFC">
        <w:trPr>
          <w:trHeight w:val="204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</w:t>
            </w:r>
            <w:r w:rsidRPr="009D3EFC">
              <w:rPr>
                <w:i/>
                <w:iCs/>
                <w:sz w:val="24"/>
                <w:szCs w:val="24"/>
              </w:rPr>
              <w:lastRenderedPageBreak/>
              <w:t>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04 0 01 41050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04 0 01 41050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540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1008,7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D3EFC">
              <w:rPr>
                <w:b/>
                <w:bCs/>
                <w:i/>
                <w:iCs/>
                <w:sz w:val="24"/>
                <w:szCs w:val="24"/>
              </w:rPr>
              <w:t>341,2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D3EFC">
              <w:rPr>
                <w:b/>
                <w:bCs/>
                <w:i/>
                <w:iCs/>
                <w:sz w:val="24"/>
                <w:szCs w:val="24"/>
              </w:rPr>
              <w:t>341,2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284,0000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284,0000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04 0 01 23590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247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25,2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25,2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04 0 01 82610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30,0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08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04 0 01 82610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30,0</w:t>
            </w:r>
          </w:p>
        </w:tc>
      </w:tr>
      <w:tr w:rsidR="009D3EFC" w:rsidRPr="009D3EFC" w:rsidTr="009D3EFC">
        <w:trPr>
          <w:trHeight w:val="37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28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proofErr w:type="spellStart"/>
            <w:r w:rsidRPr="009D3EFC">
              <w:rPr>
                <w:sz w:val="24"/>
                <w:szCs w:val="24"/>
              </w:rPr>
              <w:t>Непрограмные</w:t>
            </w:r>
            <w:proofErr w:type="spellEnd"/>
            <w:r w:rsidRPr="009D3EFC">
              <w:rPr>
                <w:sz w:val="24"/>
                <w:szCs w:val="24"/>
              </w:rPr>
              <w:t xml:space="preserve"> расходы 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Прочие </w:t>
            </w:r>
            <w:proofErr w:type="spellStart"/>
            <w:r w:rsidRPr="009D3EFC">
              <w:rPr>
                <w:sz w:val="24"/>
                <w:szCs w:val="24"/>
              </w:rPr>
              <w:t>непрограмные</w:t>
            </w:r>
            <w:proofErr w:type="spellEnd"/>
            <w:r w:rsidRPr="009D3EFC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25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84 2 00 85010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84 2 00 85010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321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132,5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31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05 0 00 00000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05 0 01 00000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510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05 0 0182600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765"/>
        </w:trPr>
        <w:tc>
          <w:tcPr>
            <w:tcW w:w="512" w:type="dxa"/>
            <w:vMerge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9D3EF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853</w:t>
            </w:r>
          </w:p>
        </w:tc>
        <w:tc>
          <w:tcPr>
            <w:tcW w:w="823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01</w:t>
            </w:r>
          </w:p>
        </w:tc>
        <w:tc>
          <w:tcPr>
            <w:tcW w:w="94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05 0 0182600</w:t>
            </w:r>
          </w:p>
        </w:tc>
        <w:tc>
          <w:tcPr>
            <w:tcW w:w="914" w:type="dxa"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244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1070" w:type="dxa"/>
            <w:hideMark/>
          </w:tcPr>
          <w:p w:rsidR="009D3EFC" w:rsidRPr="009D3EFC" w:rsidRDefault="009D3EFC" w:rsidP="009D3EFC">
            <w:pPr>
              <w:rPr>
                <w:i/>
                <w:iCs/>
                <w:sz w:val="24"/>
                <w:szCs w:val="24"/>
              </w:rPr>
            </w:pPr>
            <w:r w:rsidRPr="009D3EFC">
              <w:rPr>
                <w:i/>
                <w:iCs/>
                <w:sz w:val="24"/>
                <w:szCs w:val="24"/>
              </w:rPr>
              <w:t>15,5</w:t>
            </w:r>
          </w:p>
        </w:tc>
      </w:tr>
      <w:tr w:rsidR="009D3EFC" w:rsidRPr="009D3EFC" w:rsidTr="009D3EFC">
        <w:trPr>
          <w:trHeight w:val="255"/>
        </w:trPr>
        <w:tc>
          <w:tcPr>
            <w:tcW w:w="2958" w:type="dxa"/>
            <w:gridSpan w:val="2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5658,8</w:t>
            </w:r>
          </w:p>
        </w:tc>
        <w:tc>
          <w:tcPr>
            <w:tcW w:w="1070" w:type="dxa"/>
            <w:noWrap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5696,8</w:t>
            </w:r>
          </w:p>
        </w:tc>
      </w:tr>
    </w:tbl>
    <w:p w:rsidR="00C723B0" w:rsidRDefault="00C723B0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2"/>
        <w:gridCol w:w="3936"/>
        <w:gridCol w:w="3323"/>
      </w:tblGrid>
      <w:tr w:rsidR="009D3EFC" w:rsidRPr="009D3EFC" w:rsidTr="009D3EFC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Приложение14</w:t>
            </w:r>
          </w:p>
        </w:tc>
      </w:tr>
      <w:tr w:rsidR="009D3EFC" w:rsidRPr="009D3EFC" w:rsidTr="009D3EFC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9D3EFC" w:rsidRPr="009D3EFC" w:rsidTr="009D3EFC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«Комсомольское»  на 2023 год»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3EFC" w:rsidRPr="009D3EFC" w:rsidRDefault="0001043F" w:rsidP="009D3E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9D3EFC" w:rsidRPr="009D3EFC" w:rsidTr="009D3EFC">
        <w:trPr>
          <w:trHeight w:val="255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93"/>
        </w:trPr>
        <w:tc>
          <w:tcPr>
            <w:tcW w:w="9571" w:type="dxa"/>
            <w:gridSpan w:val="3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на 2023 год</w:t>
            </w:r>
          </w:p>
        </w:tc>
      </w:tr>
      <w:tr w:rsidR="009D3EFC" w:rsidRPr="009D3EFC" w:rsidTr="009D3EFC">
        <w:trPr>
          <w:trHeight w:val="293"/>
        </w:trPr>
        <w:tc>
          <w:tcPr>
            <w:tcW w:w="9571" w:type="dxa"/>
            <w:gridSpan w:val="3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231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(тыс. рублей)</w:t>
            </w:r>
          </w:p>
        </w:tc>
      </w:tr>
      <w:tr w:rsidR="009D3EFC" w:rsidRPr="009D3EFC" w:rsidTr="009D3EFC">
        <w:trPr>
          <w:trHeight w:val="420"/>
        </w:trPr>
        <w:tc>
          <w:tcPr>
            <w:tcW w:w="231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36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23" w:type="dxa"/>
            <w:hideMark/>
          </w:tcPr>
          <w:p w:rsidR="009D3EFC" w:rsidRPr="009D3EFC" w:rsidRDefault="0001043F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С</w:t>
            </w:r>
            <w:r w:rsidR="009D3EFC" w:rsidRPr="009D3EFC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9D3EFC" w:rsidRPr="009D3EFC" w:rsidTr="009D3EFC">
        <w:trPr>
          <w:trHeight w:val="675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3936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0,00</w:t>
            </w:r>
          </w:p>
        </w:tc>
      </w:tr>
      <w:tr w:rsidR="009D3EFC" w:rsidRPr="009D3EFC" w:rsidTr="009D3EFC">
        <w:trPr>
          <w:trHeight w:val="420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-5754,2</w:t>
            </w:r>
          </w:p>
        </w:tc>
      </w:tr>
      <w:tr w:rsidR="009D3EFC" w:rsidRPr="009D3EFC" w:rsidTr="009D3EFC">
        <w:trPr>
          <w:trHeight w:val="435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-5754,2</w:t>
            </w:r>
          </w:p>
        </w:tc>
      </w:tr>
      <w:tr w:rsidR="009D3EFC" w:rsidRPr="009D3EFC" w:rsidTr="009D3EFC">
        <w:trPr>
          <w:trHeight w:val="435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5754,2</w:t>
            </w:r>
          </w:p>
        </w:tc>
      </w:tr>
      <w:tr w:rsidR="009D3EFC" w:rsidRPr="009D3EFC" w:rsidTr="009D3EFC">
        <w:trPr>
          <w:trHeight w:val="300"/>
        </w:trPr>
        <w:tc>
          <w:tcPr>
            <w:tcW w:w="2312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936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5754,2</w:t>
            </w:r>
          </w:p>
        </w:tc>
      </w:tr>
      <w:tr w:rsidR="009D3EFC" w:rsidRPr="009D3EFC" w:rsidTr="009D3EFC">
        <w:trPr>
          <w:trHeight w:val="300"/>
        </w:trPr>
        <w:tc>
          <w:tcPr>
            <w:tcW w:w="231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3936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23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</w:t>
            </w:r>
          </w:p>
        </w:tc>
      </w:tr>
    </w:tbl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p w:rsidR="009D3EFC" w:rsidRDefault="009D3EFC">
      <w:pPr>
        <w:rPr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5"/>
        <w:gridCol w:w="4902"/>
        <w:gridCol w:w="907"/>
        <w:gridCol w:w="907"/>
      </w:tblGrid>
      <w:tr w:rsidR="009D3EFC" w:rsidRPr="009D3EFC" w:rsidTr="009D3EFC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Приложение 15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к Решению Совета депутатов МО  «Комсомольское»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3EFC" w:rsidRPr="009D3EFC" w:rsidRDefault="009D3EFC" w:rsidP="009D3EFC">
            <w:pPr>
              <w:jc w:val="right"/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«Комсомольское»  на 2024-2025 года»</w:t>
            </w:r>
          </w:p>
        </w:tc>
      </w:tr>
      <w:tr w:rsidR="009D3EFC" w:rsidRPr="009D3EFC" w:rsidTr="009D3EFC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3EFC" w:rsidRPr="009D3EFC" w:rsidRDefault="0001043F" w:rsidP="009D3E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 декабря 2022 года № 20,1</w:t>
            </w:r>
          </w:p>
        </w:tc>
      </w:tr>
      <w:tr w:rsidR="009D3EFC" w:rsidRPr="009D3EFC" w:rsidTr="009D3EFC">
        <w:trPr>
          <w:trHeight w:val="255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8664" w:type="dxa"/>
            <w:gridSpan w:val="3"/>
            <w:vMerge w:val="restart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на 2024-2025 года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8664" w:type="dxa"/>
            <w:gridSpan w:val="3"/>
            <w:vMerge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</w:tr>
      <w:tr w:rsidR="009D3EFC" w:rsidRPr="009D3EFC" w:rsidTr="009D3EFC">
        <w:trPr>
          <w:trHeight w:val="255"/>
        </w:trPr>
        <w:tc>
          <w:tcPr>
            <w:tcW w:w="2855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(тыс. рублей)</w:t>
            </w:r>
          </w:p>
        </w:tc>
      </w:tr>
      <w:tr w:rsidR="009D3EFC" w:rsidRPr="009D3EFC" w:rsidTr="009D3EFC">
        <w:trPr>
          <w:trHeight w:val="645"/>
        </w:trPr>
        <w:tc>
          <w:tcPr>
            <w:tcW w:w="2855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02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сумма 2023 г</w:t>
            </w:r>
          </w:p>
        </w:tc>
        <w:tc>
          <w:tcPr>
            <w:tcW w:w="907" w:type="dxa"/>
            <w:hideMark/>
          </w:tcPr>
          <w:p w:rsidR="009D3EFC" w:rsidRPr="009D3EFC" w:rsidRDefault="009D3EFC" w:rsidP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сумма 2024 г</w:t>
            </w:r>
          </w:p>
        </w:tc>
      </w:tr>
      <w:tr w:rsidR="009D3EFC" w:rsidRPr="009D3EFC" w:rsidTr="009D3EFC">
        <w:trPr>
          <w:trHeight w:val="675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902" w:type="dxa"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0,00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0,00</w:t>
            </w:r>
          </w:p>
        </w:tc>
      </w:tr>
      <w:tr w:rsidR="009D3EFC" w:rsidRPr="009D3EFC" w:rsidTr="009D3EFC">
        <w:trPr>
          <w:trHeight w:val="420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-5658,3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-5896,8</w:t>
            </w:r>
          </w:p>
        </w:tc>
      </w:tr>
      <w:tr w:rsidR="009D3EFC" w:rsidRPr="009D3EFC" w:rsidTr="009D3EFC">
        <w:trPr>
          <w:trHeight w:val="435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-5658,3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-5896,8</w:t>
            </w:r>
          </w:p>
        </w:tc>
      </w:tr>
      <w:tr w:rsidR="009D3EFC" w:rsidRPr="009D3EFC" w:rsidTr="009D3EFC">
        <w:trPr>
          <w:trHeight w:val="435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5658,3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5896,8</w:t>
            </w:r>
          </w:p>
        </w:tc>
      </w:tr>
      <w:tr w:rsidR="009D3EFC" w:rsidRPr="009D3EFC" w:rsidTr="009D3EFC">
        <w:trPr>
          <w:trHeight w:val="300"/>
        </w:trPr>
        <w:tc>
          <w:tcPr>
            <w:tcW w:w="2855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902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5658,3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5896,8</w:t>
            </w:r>
          </w:p>
        </w:tc>
      </w:tr>
      <w:tr w:rsidR="009D3EFC" w:rsidRPr="009D3EFC" w:rsidTr="009D3EFC">
        <w:trPr>
          <w:trHeight w:val="300"/>
        </w:trPr>
        <w:tc>
          <w:tcPr>
            <w:tcW w:w="2855" w:type="dxa"/>
            <w:noWrap/>
            <w:hideMark/>
          </w:tcPr>
          <w:p w:rsidR="009D3EFC" w:rsidRPr="009D3EFC" w:rsidRDefault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 </w:t>
            </w:r>
          </w:p>
        </w:tc>
        <w:tc>
          <w:tcPr>
            <w:tcW w:w="4902" w:type="dxa"/>
            <w:hideMark/>
          </w:tcPr>
          <w:p w:rsidR="009D3EFC" w:rsidRPr="009D3EFC" w:rsidRDefault="009D3EFC">
            <w:pPr>
              <w:rPr>
                <w:b/>
                <w:bCs/>
                <w:sz w:val="24"/>
                <w:szCs w:val="24"/>
              </w:rPr>
            </w:pPr>
            <w:r w:rsidRPr="009D3E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</w:t>
            </w:r>
          </w:p>
        </w:tc>
        <w:tc>
          <w:tcPr>
            <w:tcW w:w="907" w:type="dxa"/>
            <w:noWrap/>
            <w:hideMark/>
          </w:tcPr>
          <w:p w:rsidR="009D3EFC" w:rsidRPr="009D3EFC" w:rsidRDefault="009D3EFC" w:rsidP="009D3EFC">
            <w:pPr>
              <w:rPr>
                <w:sz w:val="24"/>
                <w:szCs w:val="24"/>
              </w:rPr>
            </w:pPr>
            <w:r w:rsidRPr="009D3EFC">
              <w:rPr>
                <w:sz w:val="24"/>
                <w:szCs w:val="24"/>
              </w:rPr>
              <w:t>0,0</w:t>
            </w:r>
          </w:p>
        </w:tc>
      </w:tr>
    </w:tbl>
    <w:p w:rsidR="009D3EFC" w:rsidRDefault="009D3EFC">
      <w:pPr>
        <w:rPr>
          <w:sz w:val="24"/>
          <w:szCs w:val="24"/>
          <w:lang w:val="en-US"/>
        </w:rPr>
      </w:pPr>
    </w:p>
    <w:p w:rsidR="00E50F47" w:rsidRDefault="00E50F47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16</w:t>
      </w:r>
    </w:p>
    <w:p w:rsidR="00E50F47" w:rsidRDefault="00E50F47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к проекту Решения Совета депутатов МО «Комсомольское»</w:t>
      </w:r>
    </w:p>
    <w:p w:rsidR="00E50F47" w:rsidRDefault="00E50F47" w:rsidP="00E50F47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бюджете МО «Комсомольское» на 2023 год и </w:t>
      </w:r>
      <w:proofErr w:type="gramStart"/>
      <w:r>
        <w:rPr>
          <w:sz w:val="22"/>
          <w:szCs w:val="22"/>
        </w:rPr>
        <w:t>на</w:t>
      </w:r>
      <w:proofErr w:type="gramEnd"/>
    </w:p>
    <w:p w:rsidR="00E50F47" w:rsidRDefault="00E50F47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2024 и 2025 года</w:t>
      </w:r>
    </w:p>
    <w:p w:rsidR="00E50F47" w:rsidRDefault="0001043F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30 декабря 2022 года №  20,1</w:t>
      </w:r>
    </w:p>
    <w:p w:rsidR="00E50F47" w:rsidRDefault="00E50F47" w:rsidP="00E50F47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0F47" w:rsidRDefault="00E50F47" w:rsidP="00E50F47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0F47" w:rsidRDefault="00E50F47" w:rsidP="00E50F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  <w:t xml:space="preserve">предоставления субсидий юридическим лицам </w:t>
      </w:r>
    </w:p>
    <w:p w:rsidR="00E50F47" w:rsidRDefault="00E50F47" w:rsidP="00E50F4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(за исключением субсидий муниципальным </w:t>
      </w:r>
      <w:proofErr w:type="gramEnd"/>
    </w:p>
    <w:p w:rsidR="00E50F47" w:rsidRDefault="00E50F47" w:rsidP="00E50F4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учреждениям), индивидуальным предпринимателям,</w:t>
      </w:r>
    </w:p>
    <w:p w:rsidR="00E50F47" w:rsidRDefault="00E50F47" w:rsidP="00E50F4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физическим лицам – производителям товаров, работ, услуг</w:t>
      </w:r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E50F47" w:rsidRDefault="00E50F47" w:rsidP="00E50F4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Настоящий Порядок распространяется на организации, зарегистрированные в соответствии с законодательством Российской Федерации на территории сельского поселения «Комсомольское», а также на индивидуальных предпринимателей и физических лиц, постоянно проживающих на территории сельского поселения «Комсомольское» и имеющих регистрацию по месту жительства в районе.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сельского поселения «Комсомольское».</w:t>
      </w:r>
    </w:p>
    <w:p w:rsidR="00E50F47" w:rsidRDefault="00E50F47" w:rsidP="00E50F4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Предоставление субсидий юридическим лицам </w:t>
      </w:r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(за исключением субсидий муниципальным</w:t>
      </w:r>
      <w:proofErr w:type="gramEnd"/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учреждениям), индивидуальным предпринимателям, физическим</w:t>
      </w:r>
    </w:p>
    <w:p w:rsidR="00E50F47" w:rsidRDefault="00E50F47" w:rsidP="00E50F4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производителям товаров, работ, услуг</w:t>
      </w:r>
    </w:p>
    <w:p w:rsidR="00E50F47" w:rsidRDefault="00E50F47" w:rsidP="00E50F4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Субсидии предоставляются из бюджета муниципального образования «</w:t>
      </w:r>
      <w:proofErr w:type="gramStart"/>
      <w:r>
        <w:rPr>
          <w:sz w:val="28"/>
          <w:szCs w:val="28"/>
        </w:rPr>
        <w:t>Комсомольское</w:t>
      </w:r>
      <w:proofErr w:type="gramEnd"/>
      <w:r>
        <w:rPr>
          <w:sz w:val="28"/>
          <w:szCs w:val="28"/>
        </w:rPr>
        <w:t>» на:</w:t>
      </w:r>
    </w:p>
    <w:p w:rsidR="00E50F47" w:rsidRDefault="00E50F47" w:rsidP="00E50F47">
      <w:pPr>
        <w:pStyle w:val="ConsPlusNormal"/>
        <w:ind w:firstLine="709"/>
        <w:jc w:val="both"/>
      </w:pPr>
      <w:r>
        <w:t>поддержку сельского хозяйства;</w:t>
      </w:r>
    </w:p>
    <w:p w:rsidR="00E50F47" w:rsidRDefault="00E50F47" w:rsidP="00E50F47">
      <w:pPr>
        <w:pStyle w:val="ConsPlusNormal"/>
        <w:ind w:firstLine="709"/>
        <w:jc w:val="both"/>
      </w:pPr>
      <w:r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E50F47" w:rsidRDefault="00E50F47" w:rsidP="00E50F47">
      <w:pPr>
        <w:pStyle w:val="ConsPlusNormal"/>
        <w:ind w:firstLine="709"/>
        <w:jc w:val="both"/>
      </w:pPr>
      <w:r>
        <w:lastRenderedPageBreak/>
        <w:t>поддержку и развитие субъектов малого и среднего предпринимательства;</w:t>
      </w:r>
    </w:p>
    <w:p w:rsidR="00E50F47" w:rsidRDefault="00E50F47" w:rsidP="00E50F47">
      <w:pPr>
        <w:pStyle w:val="ConsPlusNormal"/>
        <w:ind w:firstLine="709"/>
        <w:jc w:val="both"/>
      </w:pPr>
      <w:r>
        <w:t>освещение приоритетов региональной политики Республики Бурятия и муниципального образования «Комсомольское»;</w:t>
      </w:r>
    </w:p>
    <w:p w:rsidR="00E50F47" w:rsidRDefault="00E50F47" w:rsidP="00E50F47">
      <w:pPr>
        <w:pStyle w:val="ConsPlusNormal"/>
        <w:ind w:firstLine="709"/>
        <w:jc w:val="both"/>
      </w:pPr>
      <w:r>
        <w:t>мероприятия по популяризации бурятского языка;</w:t>
      </w:r>
    </w:p>
    <w:p w:rsidR="00E50F47" w:rsidRDefault="00E50F47" w:rsidP="00E50F47">
      <w:pPr>
        <w:pStyle w:val="ConsPlusNormal"/>
        <w:ind w:firstLine="709"/>
        <w:jc w:val="both"/>
      </w:pPr>
      <w:r>
        <w:t>возмещение потерь в доходах, возникающих в результате государственного регулирования тарифов;</w:t>
      </w:r>
    </w:p>
    <w:p w:rsidR="00E50F47" w:rsidRDefault="00E50F47" w:rsidP="00E50F47">
      <w:pPr>
        <w:pStyle w:val="ConsPlusNormal"/>
        <w:ind w:firstLine="709"/>
        <w:jc w:val="both"/>
      </w:pPr>
      <w:r>
        <w:t>непредвиденные расходы и ликвидацию чрезвычайных ситуаций из резервных фондов муниципального образования «Комсомольское».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Субсидии предоставляются из бюджета муниципального образования «Комсомольское» в соответствии с нормативными правовыми актами муниципального образования «Комсомольское», которые должны определять: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цели, условия и порядок предоставления субсидий;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возврата субсидий в бюджет муниципального образования «Комсомольское» в случае нарушения условий, установленных при их предоставлении;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E50F47" w:rsidRDefault="00E50F47" w:rsidP="00E50F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50F47" w:rsidRPr="0001043F" w:rsidRDefault="00E50F47">
      <w:pPr>
        <w:rPr>
          <w:sz w:val="24"/>
          <w:szCs w:val="24"/>
        </w:rPr>
      </w:pPr>
    </w:p>
    <w:p w:rsidR="00E50F47" w:rsidRPr="0001043F" w:rsidRDefault="00E50F47">
      <w:pPr>
        <w:rPr>
          <w:sz w:val="24"/>
          <w:szCs w:val="24"/>
        </w:rPr>
      </w:pPr>
    </w:p>
    <w:p w:rsidR="00E50F47" w:rsidRPr="0001043F" w:rsidRDefault="00E50F47">
      <w:pPr>
        <w:rPr>
          <w:sz w:val="24"/>
          <w:szCs w:val="24"/>
        </w:rPr>
      </w:pPr>
    </w:p>
    <w:p w:rsidR="00E50F47" w:rsidRDefault="00E50F47" w:rsidP="00E50F47">
      <w:pPr>
        <w:tabs>
          <w:tab w:val="left" w:pos="5940"/>
        </w:tabs>
        <w:jc w:val="right"/>
      </w:pPr>
      <w:r>
        <w:lastRenderedPageBreak/>
        <w:t>Приложение 17</w:t>
      </w:r>
    </w:p>
    <w:p w:rsidR="00E50F47" w:rsidRDefault="00E50F47" w:rsidP="00E50F47">
      <w:pPr>
        <w:tabs>
          <w:tab w:val="left" w:pos="5940"/>
        </w:tabs>
        <w:jc w:val="right"/>
      </w:pPr>
      <w:r>
        <w:t>к проекту Решения Совета депутатов МО «Комсомольское»</w:t>
      </w:r>
    </w:p>
    <w:p w:rsidR="00E50F47" w:rsidRDefault="00E50F47" w:rsidP="00E50F47">
      <w:pPr>
        <w:tabs>
          <w:tab w:val="left" w:pos="5940"/>
        </w:tabs>
        <w:jc w:val="right"/>
      </w:pPr>
      <w:r>
        <w:t xml:space="preserve">«О бюджете муниципального образования  </w:t>
      </w:r>
    </w:p>
    <w:p w:rsidR="00E50F47" w:rsidRDefault="00E50F47" w:rsidP="00E50F47">
      <w:pPr>
        <w:tabs>
          <w:tab w:val="left" w:pos="5940"/>
        </w:tabs>
        <w:jc w:val="right"/>
      </w:pPr>
      <w:r>
        <w:t>«Комсомольское»  на 2023 год»</w:t>
      </w:r>
    </w:p>
    <w:p w:rsidR="00E50F47" w:rsidRDefault="0001043F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30 декабря 2022 года №  20,1</w:t>
      </w:r>
    </w:p>
    <w:p w:rsidR="00E50F47" w:rsidRDefault="00E50F47" w:rsidP="00E50F47">
      <w:pPr>
        <w:shd w:val="clear" w:color="auto" w:fill="FFFFFF"/>
        <w:spacing w:before="269"/>
        <w:ind w:left="130"/>
        <w:jc w:val="center"/>
        <w:rPr>
          <w:sz w:val="24"/>
          <w:szCs w:val="24"/>
        </w:rPr>
      </w:pPr>
      <w:r>
        <w:rPr>
          <w:b/>
          <w:bCs/>
          <w:color w:val="000000"/>
          <w:spacing w:val="-13"/>
          <w:szCs w:val="26"/>
        </w:rPr>
        <w:t>Методика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 xml:space="preserve">расчета иных межбюджетных трансфертов 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>бюджету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</w:p>
    <w:p w:rsidR="00E50F47" w:rsidRDefault="00E50F47" w:rsidP="00E50F47">
      <w:pPr>
        <w:shd w:val="clear" w:color="auto" w:fill="FFFFFF"/>
        <w:spacing w:before="269"/>
        <w:ind w:left="130"/>
        <w:jc w:val="center"/>
      </w:pPr>
      <w:r>
        <w:rPr>
          <w:b/>
          <w:bCs/>
          <w:color w:val="000000"/>
          <w:spacing w:val="-13"/>
          <w:szCs w:val="26"/>
        </w:rPr>
        <w:t xml:space="preserve">1. </w:t>
      </w:r>
      <w:r>
        <w:rPr>
          <w:b/>
        </w:rPr>
        <w:t>Методика расчета иных межбюджетных трансфертов на передачу полномочий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>бюджету 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 xml:space="preserve">на выполнение полномочий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</w:pPr>
    </w:p>
    <w:p w:rsidR="00E50F47" w:rsidRDefault="00E50F47" w:rsidP="00E50F47">
      <w:pPr>
        <w:shd w:val="clear" w:color="auto" w:fill="FFFFFF"/>
        <w:tabs>
          <w:tab w:val="left" w:pos="1181"/>
        </w:tabs>
        <w:spacing w:line="283" w:lineRule="exact"/>
        <w:ind w:left="58" w:firstLine="787"/>
        <w:jc w:val="both"/>
        <w:rPr>
          <w:color w:val="000000"/>
          <w:spacing w:val="-10"/>
          <w:szCs w:val="26"/>
        </w:rPr>
      </w:pPr>
      <w:r>
        <w:rPr>
          <w:color w:val="000000"/>
          <w:spacing w:val="-22"/>
          <w:szCs w:val="26"/>
        </w:rPr>
        <w:t>1.</w:t>
      </w:r>
      <w:r>
        <w:rPr>
          <w:color w:val="000000"/>
          <w:szCs w:val="26"/>
        </w:rPr>
        <w:tab/>
      </w:r>
      <w:proofErr w:type="gramStart"/>
      <w:r>
        <w:rPr>
          <w:color w:val="000000"/>
          <w:spacing w:val="-3"/>
          <w:szCs w:val="26"/>
        </w:rPr>
        <w:t xml:space="preserve">Настоящая методика определяет порядок расчета </w:t>
      </w:r>
      <w:r>
        <w:rPr>
          <w:color w:val="000000"/>
          <w:spacing w:val="-10"/>
          <w:szCs w:val="26"/>
        </w:rPr>
        <w:t xml:space="preserve">иных межбюджетных трансфертов </w:t>
      </w:r>
      <w: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>
        <w:rPr>
          <w:color w:val="000000"/>
          <w:spacing w:val="-10"/>
          <w:szCs w:val="26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E50F47" w:rsidRDefault="00E50F47" w:rsidP="00E50F47">
      <w:pPr>
        <w:tabs>
          <w:tab w:val="left" w:pos="3860"/>
        </w:tabs>
        <w:jc w:val="both"/>
        <w:rPr>
          <w:szCs w:val="24"/>
        </w:rPr>
      </w:pPr>
      <w:r>
        <w:t xml:space="preserve">               2. Объем средств необходимый для исполнения переданных полномочий бюджетом муниципального района составляет  597,5 тыс. рублей. Размер </w:t>
      </w:r>
      <w:r>
        <w:rPr>
          <w:color w:val="000000"/>
          <w:spacing w:val="9"/>
        </w:rPr>
        <w:t>иных межбюджетных трансфертов по контролю</w:t>
      </w:r>
      <w:r>
        <w:t xml:space="preserve"> определяется пропорционально количеству поселений в районе.</w:t>
      </w:r>
    </w:p>
    <w:p w:rsidR="00E50F47" w:rsidRDefault="00E50F47" w:rsidP="00E50F47">
      <w:pPr>
        <w:tabs>
          <w:tab w:val="left" w:pos="3860"/>
        </w:tabs>
        <w:jc w:val="both"/>
      </w:pPr>
      <w:r>
        <w:t xml:space="preserve">               3. Расчет размера </w:t>
      </w:r>
      <w:r>
        <w:rPr>
          <w:color w:val="000000"/>
          <w:spacing w:val="9"/>
        </w:rPr>
        <w:t>иных межбюджетных трансфертов по контролю</w:t>
      </w:r>
      <w:r>
        <w:t xml:space="preserve"> осуществляется по следующей формуле:</w:t>
      </w:r>
    </w:p>
    <w:p w:rsidR="00E50F47" w:rsidRDefault="00E50F47" w:rsidP="00E50F47">
      <w:pPr>
        <w:tabs>
          <w:tab w:val="left" w:pos="3860"/>
        </w:tabs>
        <w:ind w:left="240"/>
        <w:jc w:val="both"/>
      </w:pPr>
      <w:r>
        <w:t xml:space="preserve">                   </w:t>
      </w:r>
    </w:p>
    <w:p w:rsidR="00E50F47" w:rsidRDefault="00E50F47" w:rsidP="00E50F47">
      <w:pPr>
        <w:tabs>
          <w:tab w:val="left" w:pos="3860"/>
        </w:tabs>
        <w:ind w:left="240"/>
        <w:jc w:val="center"/>
      </w:pPr>
      <w:r>
        <w:t>С</w:t>
      </w:r>
      <w:proofErr w:type="spellStart"/>
      <w:r>
        <w:rPr>
          <w:lang w:val="en-US"/>
        </w:rPr>
        <w:t>i</w:t>
      </w:r>
      <w:proofErr w:type="spellEnd"/>
      <w:proofErr w:type="gramStart"/>
      <w:r>
        <w:t xml:space="preserve"> =  С</w:t>
      </w:r>
      <w:proofErr w:type="gramEnd"/>
      <w:r>
        <w:t xml:space="preserve"> / 14, где</w:t>
      </w:r>
    </w:p>
    <w:p w:rsidR="00E50F47" w:rsidRDefault="00E50F47" w:rsidP="00E50F47">
      <w:pPr>
        <w:tabs>
          <w:tab w:val="left" w:pos="3860"/>
        </w:tabs>
        <w:jc w:val="both"/>
      </w:pPr>
    </w:p>
    <w:p w:rsidR="00E50F47" w:rsidRDefault="00E50F47" w:rsidP="00E50F47">
      <w:pPr>
        <w:tabs>
          <w:tab w:val="left" w:pos="3860"/>
        </w:tabs>
        <w:ind w:left="240"/>
        <w:jc w:val="both"/>
      </w:pPr>
      <w:r>
        <w:t>С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расчетный размер иных межбюджетных трансфертов по контролю</w:t>
      </w:r>
    </w:p>
    <w:p w:rsidR="00E50F47" w:rsidRDefault="00E50F47" w:rsidP="00E50F47">
      <w:pPr>
        <w:tabs>
          <w:tab w:val="left" w:pos="3860"/>
        </w:tabs>
        <w:ind w:left="240"/>
        <w:jc w:val="both"/>
      </w:pPr>
      <w:r>
        <w:t xml:space="preserve">С </w:t>
      </w:r>
      <w:proofErr w:type="gramStart"/>
      <w:r>
        <w:t>–о</w:t>
      </w:r>
      <w:proofErr w:type="gramEnd"/>
      <w:r>
        <w:t>бъем средств необходимый для осуществления переданных полномочий бюджетом муниципального района</w:t>
      </w:r>
    </w:p>
    <w:p w:rsidR="00E50F47" w:rsidRDefault="00E50F47" w:rsidP="00E50F47">
      <w:pPr>
        <w:tabs>
          <w:tab w:val="left" w:pos="3860"/>
        </w:tabs>
        <w:ind w:left="240"/>
        <w:jc w:val="both"/>
      </w:pPr>
      <w:r>
        <w:t>14 – количество поселений в районе</w:t>
      </w:r>
    </w:p>
    <w:p w:rsidR="00E50F47" w:rsidRDefault="00E50F47" w:rsidP="00E50F47">
      <w:pPr>
        <w:shd w:val="clear" w:color="auto" w:fill="FFFFFF"/>
        <w:spacing w:line="274" w:lineRule="exact"/>
        <w:ind w:right="48" w:firstLine="706"/>
        <w:jc w:val="both"/>
      </w:pPr>
      <w:r>
        <w:lastRenderedPageBreak/>
        <w:t xml:space="preserve">      4. Средства предоставляемых </w:t>
      </w:r>
      <w:r>
        <w:rPr>
          <w:color w:val="000000"/>
          <w:spacing w:val="9"/>
        </w:rPr>
        <w:t>иных межбюджетных трансфертов по контролю</w:t>
      </w:r>
      <w:r>
        <w:t xml:space="preserve"> имеют строго целевой характер, а именно направляются выполнение полномочий по </w:t>
      </w:r>
      <w:proofErr w:type="gramStart"/>
      <w:r>
        <w:t>контролю за</w:t>
      </w:r>
      <w:proofErr w:type="gramEnd"/>
      <w: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E50F47" w:rsidRDefault="00E50F47" w:rsidP="00E50F47">
      <w:pPr>
        <w:shd w:val="clear" w:color="auto" w:fill="FFFFFF"/>
        <w:spacing w:line="274" w:lineRule="exact"/>
        <w:ind w:right="48" w:firstLine="706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5. </w:t>
      </w:r>
      <w:proofErr w:type="gramStart"/>
      <w:r>
        <w:rPr>
          <w:color w:val="000000"/>
          <w:spacing w:val="1"/>
        </w:rPr>
        <w:t xml:space="preserve">Ответственность, предусмотренную действующим законодательством за целевое </w:t>
      </w:r>
      <w:r>
        <w:rPr>
          <w:color w:val="000000"/>
          <w:spacing w:val="9"/>
        </w:rPr>
        <w:t xml:space="preserve">и эффективное использование предоставленных иных межбюджетных трансфертов по контролю </w:t>
      </w:r>
      <w:r>
        <w:rPr>
          <w:color w:val="000000"/>
          <w:spacing w:val="1"/>
        </w:rPr>
        <w:t>несет</w:t>
      </w:r>
      <w:proofErr w:type="gramEnd"/>
      <w:r>
        <w:rPr>
          <w:color w:val="000000"/>
          <w:spacing w:val="1"/>
        </w:rPr>
        <w:t xml:space="preserve"> получатель </w:t>
      </w:r>
      <w:r>
        <w:rPr>
          <w:color w:val="000000"/>
          <w:spacing w:val="-10"/>
          <w:szCs w:val="26"/>
        </w:rPr>
        <w:t>иных межбюджетных трансфертов по контролю, а именно</w:t>
      </w:r>
      <w:r>
        <w:rPr>
          <w:color w:val="000000"/>
          <w:spacing w:val="1"/>
        </w:rPr>
        <w:t xml:space="preserve"> орган местного самоуправления муниципального района.</w:t>
      </w:r>
    </w:p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2. Методика расчета иных межбюджетных трансфертов на передачу полномочий по формированию и исполнению бюджета МО «Комсомольское» бюджету </w:t>
      </w:r>
    </w:p>
    <w:p w:rsidR="00E50F47" w:rsidRDefault="00E50F47" w:rsidP="00E50F47">
      <w:pPr>
        <w:pStyle w:val="a8"/>
        <w:jc w:val="center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</w:t>
      </w:r>
    </w:p>
    <w:p w:rsidR="00E50F47" w:rsidRDefault="00E50F47" w:rsidP="00E50F47">
      <w:pPr>
        <w:tabs>
          <w:tab w:val="left" w:pos="3860"/>
        </w:tabs>
        <w:jc w:val="center"/>
        <w:rPr>
          <w:b/>
          <w:sz w:val="24"/>
        </w:rPr>
      </w:pPr>
    </w:p>
    <w:p w:rsidR="00E50F47" w:rsidRDefault="00E50F47" w:rsidP="00E50F47">
      <w:pPr>
        <w:tabs>
          <w:tab w:val="left" w:pos="3860"/>
        </w:tabs>
        <w:jc w:val="center"/>
        <w:rPr>
          <w:b/>
        </w:rPr>
      </w:pPr>
    </w:p>
    <w:p w:rsidR="00E50F47" w:rsidRDefault="00E50F47" w:rsidP="00E50F47">
      <w:pPr>
        <w:numPr>
          <w:ilvl w:val="0"/>
          <w:numId w:val="4"/>
        </w:numPr>
        <w:tabs>
          <w:tab w:val="left" w:pos="3860"/>
        </w:tabs>
        <w:spacing w:after="0" w:line="240" w:lineRule="auto"/>
        <w:jc w:val="both"/>
      </w:pPr>
      <w:r>
        <w:t>Настоящая методика предназначена для расчета и распределения иных межбюджетных трансфертов из бюджета МО «Комсомольское» на передачу полномочий по формированию и исполнению бюджету МО «</w:t>
      </w:r>
      <w:proofErr w:type="spellStart"/>
      <w:r>
        <w:t>Еравнинский</w:t>
      </w:r>
      <w:proofErr w:type="spellEnd"/>
      <w:r>
        <w:t xml:space="preserve"> район».</w:t>
      </w:r>
    </w:p>
    <w:p w:rsidR="00E50F47" w:rsidRDefault="00E50F47" w:rsidP="00E50F47">
      <w:pPr>
        <w:tabs>
          <w:tab w:val="left" w:pos="3860"/>
        </w:tabs>
        <w:ind w:left="540"/>
      </w:pPr>
      <w:r>
        <w:t xml:space="preserve">Иные межбюджетные трансферты на передачу полномочий по формированию и исполнению бюджета  предоставляются пропорционально численности населения каждого поселения. </w:t>
      </w:r>
      <w:proofErr w:type="gramStart"/>
      <w:r>
        <w:t>(МО «Комсомольское», МО Озерное», МО «</w:t>
      </w:r>
      <w:proofErr w:type="spellStart"/>
      <w:r>
        <w:t>Тужинкинское</w:t>
      </w:r>
      <w:proofErr w:type="spellEnd"/>
      <w:r>
        <w:t>», МО «</w:t>
      </w:r>
      <w:proofErr w:type="spellStart"/>
      <w:r>
        <w:t>Тулдунское</w:t>
      </w:r>
      <w:proofErr w:type="spellEnd"/>
      <w:r>
        <w:t>», МО «</w:t>
      </w:r>
      <w:proofErr w:type="spellStart"/>
      <w:r>
        <w:t>Улхасааское</w:t>
      </w:r>
      <w:proofErr w:type="spellEnd"/>
      <w:r>
        <w:t>», МО «Целинное», МО «</w:t>
      </w:r>
      <w:proofErr w:type="spellStart"/>
      <w:r>
        <w:t>Ширингинское</w:t>
      </w:r>
      <w:proofErr w:type="spellEnd"/>
      <w:r>
        <w:t>»).</w:t>
      </w:r>
      <w:proofErr w:type="gramEnd"/>
    </w:p>
    <w:p w:rsidR="00E50F47" w:rsidRDefault="00E50F47" w:rsidP="00E50F47">
      <w:pPr>
        <w:numPr>
          <w:ilvl w:val="0"/>
          <w:numId w:val="5"/>
        </w:numPr>
        <w:tabs>
          <w:tab w:val="left" w:pos="3860"/>
        </w:tabs>
        <w:spacing w:after="0" w:line="240" w:lineRule="auto"/>
        <w:jc w:val="both"/>
      </w:pPr>
      <w:r>
        <w:t>Объем средств необходимых для исполнения данных полномочий составляет 1626,6</w:t>
      </w:r>
      <w:r>
        <w:rPr>
          <w:color w:val="FF0000"/>
        </w:rPr>
        <w:t xml:space="preserve"> </w:t>
      </w:r>
      <w:r>
        <w:t>тыс. рублей.</w:t>
      </w:r>
    </w:p>
    <w:p w:rsidR="00E50F47" w:rsidRDefault="00E50F47" w:rsidP="00E50F47">
      <w:pPr>
        <w:numPr>
          <w:ilvl w:val="0"/>
          <w:numId w:val="6"/>
        </w:numPr>
        <w:tabs>
          <w:tab w:val="left" w:pos="3860"/>
        </w:tabs>
        <w:spacing w:after="0" w:line="240" w:lineRule="auto"/>
        <w:jc w:val="both"/>
      </w:pPr>
      <w:r>
        <w:t>Расчет размера иных межбюджетных трансфертов на передачу полномочий по формированию и исполнению бюджета МО «Комсомольское» бюджету  МО «</w:t>
      </w:r>
      <w:proofErr w:type="spellStart"/>
      <w:r>
        <w:t>Еравнинский</w:t>
      </w:r>
      <w:proofErr w:type="spellEnd"/>
      <w:r>
        <w:t xml:space="preserve"> район» рассчитывается по следующей формуле:</w:t>
      </w:r>
    </w:p>
    <w:p w:rsidR="00E50F47" w:rsidRDefault="00E50F47" w:rsidP="00E50F47">
      <w:pPr>
        <w:tabs>
          <w:tab w:val="left" w:pos="3860"/>
        </w:tabs>
        <w:ind w:left="600"/>
        <w:jc w:val="both"/>
      </w:pPr>
    </w:p>
    <w:p w:rsidR="00E50F47" w:rsidRDefault="00E50F47" w:rsidP="00E50F47">
      <w:pPr>
        <w:tabs>
          <w:tab w:val="left" w:pos="3860"/>
        </w:tabs>
        <w:ind w:left="240"/>
        <w:jc w:val="center"/>
      </w:pPr>
      <w:r>
        <w:rPr>
          <w:b/>
          <w:lang w:val="en-US"/>
        </w:rPr>
        <w:t>Ci</w:t>
      </w:r>
      <w:r>
        <w:rPr>
          <w:b/>
        </w:rPr>
        <w:t xml:space="preserve"> = (Ч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 / Ч х 100%) х С, </w:t>
      </w:r>
      <w:r>
        <w:t>где</w:t>
      </w:r>
    </w:p>
    <w:p w:rsidR="00E50F47" w:rsidRDefault="00E50F47" w:rsidP="00E50F47">
      <w:pPr>
        <w:tabs>
          <w:tab w:val="left" w:pos="3860"/>
        </w:tabs>
        <w:ind w:left="240"/>
        <w:jc w:val="center"/>
      </w:pPr>
    </w:p>
    <w:p w:rsidR="00E50F47" w:rsidRDefault="00E50F47" w:rsidP="00E50F47">
      <w:pPr>
        <w:tabs>
          <w:tab w:val="left" w:pos="3860"/>
        </w:tabs>
        <w:ind w:left="240"/>
      </w:pPr>
      <w:r>
        <w:t xml:space="preserve">      </w:t>
      </w:r>
      <w:proofErr w:type="gramStart"/>
      <w:r>
        <w:rPr>
          <w:b/>
          <w:lang w:val="en-US"/>
        </w:rPr>
        <w:t>Ci</w:t>
      </w:r>
      <w: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  <w:proofErr w:type="gramEnd"/>
    </w:p>
    <w:p w:rsidR="00E50F47" w:rsidRDefault="00E50F47" w:rsidP="00E50F47">
      <w:pPr>
        <w:tabs>
          <w:tab w:val="left" w:pos="3860"/>
        </w:tabs>
        <w:ind w:left="240"/>
      </w:pPr>
      <w:r>
        <w:t xml:space="preserve">      </w:t>
      </w:r>
      <w:r>
        <w:rPr>
          <w:b/>
        </w:rPr>
        <w:t>С</w:t>
      </w:r>
      <w: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1626,6 тыс. руб.</w:t>
      </w:r>
    </w:p>
    <w:p w:rsidR="00E50F47" w:rsidRDefault="00E50F47" w:rsidP="00E50F47">
      <w:pPr>
        <w:tabs>
          <w:tab w:val="left" w:pos="3860"/>
        </w:tabs>
        <w:ind w:left="540"/>
      </w:pPr>
      <w:r>
        <w:lastRenderedPageBreak/>
        <w:t xml:space="preserve">      </w:t>
      </w:r>
      <w:r>
        <w:rPr>
          <w:b/>
        </w:rPr>
        <w:t>Ч</w:t>
      </w:r>
      <w:r>
        <w:t xml:space="preserve"> – Общая численность населения поселений. </w:t>
      </w:r>
      <w:proofErr w:type="gramStart"/>
      <w:r>
        <w:t>МО «Комсомольское», МО Озерное», МО «</w:t>
      </w:r>
      <w:proofErr w:type="spellStart"/>
      <w:r>
        <w:t>Тужинкинское</w:t>
      </w:r>
      <w:proofErr w:type="spellEnd"/>
      <w:r>
        <w:t>», МО «</w:t>
      </w:r>
      <w:proofErr w:type="spellStart"/>
      <w:r>
        <w:t>Тулдунское</w:t>
      </w:r>
      <w:proofErr w:type="spellEnd"/>
      <w:r>
        <w:t>», МО «</w:t>
      </w:r>
      <w:proofErr w:type="spellStart"/>
      <w:r>
        <w:t>Улхасааское</w:t>
      </w:r>
      <w:proofErr w:type="spellEnd"/>
      <w:r>
        <w:t>», МО «Целинное», «</w:t>
      </w:r>
      <w:proofErr w:type="spellStart"/>
      <w:r>
        <w:t>Ширингинское</w:t>
      </w:r>
      <w:proofErr w:type="spellEnd"/>
      <w:r>
        <w:t>»).</w:t>
      </w:r>
      <w:proofErr w:type="gramEnd"/>
    </w:p>
    <w:p w:rsidR="00E50F47" w:rsidRDefault="00E50F47" w:rsidP="00E50F47">
      <w:pPr>
        <w:tabs>
          <w:tab w:val="left" w:pos="3860"/>
        </w:tabs>
        <w:ind w:left="240"/>
      </w:pPr>
      <w:r>
        <w:t xml:space="preserve">      </w:t>
      </w:r>
      <w:r>
        <w:rPr>
          <w:b/>
        </w:rPr>
        <w:t>Ч</w:t>
      </w:r>
      <w:proofErr w:type="spellStart"/>
      <w:proofErr w:type="gramStart"/>
      <w:r>
        <w:rPr>
          <w:b/>
          <w:lang w:val="en-US"/>
        </w:rPr>
        <w:t>i</w:t>
      </w:r>
      <w:proofErr w:type="spellEnd"/>
      <w:proofErr w:type="gramEnd"/>
      <w:r>
        <w:t xml:space="preserve"> – численность постоянного населения поселения.                                                              </w:t>
      </w:r>
    </w:p>
    <w:p w:rsidR="00E50F47" w:rsidRDefault="00E50F47" w:rsidP="00E50F47">
      <w:pPr>
        <w:tabs>
          <w:tab w:val="left" w:pos="3860"/>
        </w:tabs>
        <w:ind w:left="240"/>
        <w:jc w:val="both"/>
      </w:pPr>
      <w:r>
        <w:t xml:space="preserve">                    </w:t>
      </w:r>
    </w:p>
    <w:p w:rsidR="00E50F47" w:rsidRDefault="00E50F47" w:rsidP="00E50F47">
      <w:pPr>
        <w:numPr>
          <w:ilvl w:val="0"/>
          <w:numId w:val="7"/>
        </w:numPr>
        <w:tabs>
          <w:tab w:val="left" w:pos="3860"/>
        </w:tabs>
        <w:spacing w:after="0" w:line="240" w:lineRule="auto"/>
        <w:jc w:val="both"/>
      </w:pPr>
      <w:r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поселений.</w:t>
      </w:r>
    </w:p>
    <w:p w:rsidR="00E50F47" w:rsidRDefault="00E50F47" w:rsidP="00E50F47">
      <w:pPr>
        <w:numPr>
          <w:ilvl w:val="0"/>
          <w:numId w:val="8"/>
        </w:numPr>
        <w:tabs>
          <w:tab w:val="left" w:pos="3860"/>
        </w:tabs>
        <w:spacing w:after="0" w:line="240" w:lineRule="auto"/>
        <w:jc w:val="both"/>
      </w:pPr>
      <w:r>
        <w:t>Ответственность за целевое и эффективное использование несет МКУ «Финансово-экономический комитет» АМО  «</w:t>
      </w:r>
      <w:proofErr w:type="spellStart"/>
      <w:r>
        <w:t>Еравнинский</w:t>
      </w:r>
      <w:proofErr w:type="spellEnd"/>
      <w:r>
        <w:t xml:space="preserve"> район».</w:t>
      </w:r>
    </w:p>
    <w:p w:rsidR="00E50F47" w:rsidRDefault="00E50F47" w:rsidP="00E50F47"/>
    <w:p w:rsidR="00E50F47" w:rsidRDefault="00E50F47" w:rsidP="00E50F47"/>
    <w:p w:rsidR="00E50F47" w:rsidRDefault="00E50F47" w:rsidP="00E50F47">
      <w:pPr>
        <w:tabs>
          <w:tab w:val="left" w:pos="5940"/>
        </w:tabs>
        <w:jc w:val="right"/>
      </w:pPr>
      <w:r>
        <w:t>Приложение 18</w:t>
      </w:r>
    </w:p>
    <w:p w:rsidR="00E50F47" w:rsidRDefault="00E50F47" w:rsidP="00E50F47">
      <w:pPr>
        <w:tabs>
          <w:tab w:val="left" w:pos="5940"/>
        </w:tabs>
        <w:jc w:val="right"/>
      </w:pPr>
      <w:r>
        <w:t>к проекту Решения Совета депутатов МО «Комсомольское»</w:t>
      </w:r>
    </w:p>
    <w:p w:rsidR="00E50F47" w:rsidRDefault="00E50F47" w:rsidP="00E50F47">
      <w:pPr>
        <w:tabs>
          <w:tab w:val="left" w:pos="5940"/>
        </w:tabs>
        <w:jc w:val="right"/>
      </w:pPr>
      <w:r>
        <w:t xml:space="preserve">«О бюджете муниципального образования  </w:t>
      </w:r>
    </w:p>
    <w:p w:rsidR="00E50F47" w:rsidRDefault="00E50F47" w:rsidP="00E50F47">
      <w:pPr>
        <w:tabs>
          <w:tab w:val="left" w:pos="5940"/>
        </w:tabs>
        <w:jc w:val="right"/>
      </w:pPr>
      <w:r>
        <w:t>«Комсомольское»  на 2023 год»</w:t>
      </w:r>
    </w:p>
    <w:p w:rsidR="00E50F47" w:rsidRDefault="0001043F" w:rsidP="00E50F47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30 декабря 2022 года № 20,1</w:t>
      </w:r>
    </w:p>
    <w:p w:rsidR="00E50F47" w:rsidRDefault="00E50F47" w:rsidP="00E50F47">
      <w:pPr>
        <w:jc w:val="center"/>
        <w:rPr>
          <w:sz w:val="24"/>
          <w:szCs w:val="24"/>
        </w:rPr>
      </w:pPr>
    </w:p>
    <w:p w:rsidR="00E50F47" w:rsidRDefault="00E50F47" w:rsidP="00E50F47">
      <w:pPr>
        <w:jc w:val="center"/>
        <w:rPr>
          <w:b/>
        </w:rPr>
      </w:pPr>
      <w:r>
        <w:rPr>
          <w:b/>
        </w:rPr>
        <w:t>Распределение иных межбюджетных трансфертов бюджету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 на 2023 год</w:t>
      </w:r>
    </w:p>
    <w:p w:rsidR="00E50F47" w:rsidRDefault="00E50F47" w:rsidP="00E50F47">
      <w:pPr>
        <w:shd w:val="clear" w:color="auto" w:fill="FFFFFF"/>
        <w:spacing w:before="269"/>
        <w:ind w:left="130"/>
        <w:jc w:val="center"/>
      </w:pPr>
      <w:r>
        <w:rPr>
          <w:b/>
        </w:rPr>
        <w:t>1. Распределение иных межбюджетных трансфертов бюджету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  на передачу полномочий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>бюджету 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</w:t>
      </w:r>
    </w:p>
    <w:p w:rsidR="00E50F47" w:rsidRDefault="00E50F47" w:rsidP="00E50F47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 xml:space="preserve">на выполнение полномочий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E50F47" w:rsidRDefault="00E50F47" w:rsidP="00E50F47">
      <w:pPr>
        <w:jc w:val="center"/>
        <w:rPr>
          <w:b/>
        </w:rPr>
      </w:pPr>
      <w:r>
        <w:rPr>
          <w:b/>
        </w:rPr>
        <w:t>на 2023 год</w:t>
      </w:r>
    </w:p>
    <w:p w:rsidR="00E50F47" w:rsidRDefault="00E50F47" w:rsidP="00E50F47">
      <w:pPr>
        <w:jc w:val="center"/>
      </w:pPr>
      <w:r>
        <w:t xml:space="preserve">           </w:t>
      </w:r>
    </w:p>
    <w:p w:rsidR="00E50F47" w:rsidRDefault="00E50F47" w:rsidP="00E50F47">
      <w:pPr>
        <w:jc w:val="right"/>
        <w:rPr>
          <w:lang w:val="en-US"/>
        </w:rPr>
      </w:pPr>
      <w: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E50F47" w:rsidTr="00E50F47">
        <w:trPr>
          <w:trHeight w:val="419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E50F47" w:rsidTr="00E50F4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rPr>
                <w:sz w:val="24"/>
                <w:szCs w:val="24"/>
              </w:rPr>
            </w:pPr>
            <w:r>
              <w:t>Муниципальное образование  «</w:t>
            </w:r>
            <w:proofErr w:type="spellStart"/>
            <w:r>
              <w:t>Еравнинский</w:t>
            </w:r>
            <w:proofErr w:type="spellEnd"/>
            <w:r>
              <w:t xml:space="preserve"> район»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45,0</w:t>
            </w:r>
          </w:p>
        </w:tc>
      </w:tr>
      <w:tr w:rsidR="00E50F47" w:rsidTr="00E50F47"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45,0</w:t>
            </w:r>
          </w:p>
        </w:tc>
      </w:tr>
    </w:tbl>
    <w:p w:rsidR="00E50F47" w:rsidRDefault="00E50F47" w:rsidP="00E50F47">
      <w:pPr>
        <w:ind w:firstLine="300"/>
        <w:jc w:val="both"/>
      </w:pPr>
    </w:p>
    <w:p w:rsidR="00E50F47" w:rsidRDefault="00E50F47" w:rsidP="00E50F47">
      <w:pPr>
        <w:tabs>
          <w:tab w:val="left" w:pos="5940"/>
        </w:tabs>
      </w:pPr>
    </w:p>
    <w:p w:rsidR="00E50F47" w:rsidRDefault="00E50F47" w:rsidP="00E50F47">
      <w:pPr>
        <w:pStyle w:val="a8"/>
        <w:ind w:left="0" w:firstLine="360"/>
        <w:rPr>
          <w:b/>
          <w:sz w:val="24"/>
          <w:szCs w:val="24"/>
        </w:rPr>
      </w:pPr>
      <w:r>
        <w:rPr>
          <w:b/>
          <w:sz w:val="24"/>
        </w:rPr>
        <w:t>2. Распределение иных межбюджетных трансфертов бюджету Муниципального образования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</w:t>
      </w:r>
      <w:r>
        <w:rPr>
          <w:b/>
        </w:rPr>
        <w:t xml:space="preserve"> </w:t>
      </w:r>
      <w:r>
        <w:rPr>
          <w:b/>
          <w:sz w:val="24"/>
        </w:rPr>
        <w:t xml:space="preserve">на передачу полномочий по формированию и исполнению бюджета МО «Комсомольское» бюджету </w:t>
      </w:r>
    </w:p>
    <w:p w:rsidR="00E50F47" w:rsidRDefault="00E50F47" w:rsidP="00E50F47">
      <w:pPr>
        <w:pStyle w:val="a8"/>
        <w:jc w:val="center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на 2023 год</w:t>
      </w:r>
    </w:p>
    <w:p w:rsidR="00E50F47" w:rsidRDefault="00E50F47" w:rsidP="00E50F47">
      <w:pPr>
        <w:tabs>
          <w:tab w:val="left" w:pos="5940"/>
        </w:tabs>
      </w:pPr>
    </w:p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tabs>
          <w:tab w:val="left" w:pos="5940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E50F47" w:rsidTr="00E50F47">
        <w:trPr>
          <w:trHeight w:val="419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E50F47" w:rsidTr="00E50F47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rPr>
                <w:sz w:val="24"/>
                <w:szCs w:val="24"/>
              </w:rPr>
            </w:pPr>
            <w:r>
              <w:t>Муниципальное образование  «</w:t>
            </w:r>
            <w:proofErr w:type="spellStart"/>
            <w:r>
              <w:t>Еравнинский</w:t>
            </w:r>
            <w:proofErr w:type="spellEnd"/>
            <w:r>
              <w:t xml:space="preserve"> район»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590,8</w:t>
            </w:r>
          </w:p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F47" w:rsidTr="00E50F47"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590,8</w:t>
            </w:r>
          </w:p>
        </w:tc>
      </w:tr>
    </w:tbl>
    <w:p w:rsidR="00E50F47" w:rsidRDefault="00E50F47" w:rsidP="00E50F47">
      <w:pPr>
        <w:tabs>
          <w:tab w:val="left" w:pos="5940"/>
        </w:tabs>
        <w:jc w:val="right"/>
      </w:pPr>
    </w:p>
    <w:p w:rsidR="00E50F47" w:rsidRDefault="00E50F47" w:rsidP="00E50F4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3</w:t>
      </w:r>
      <w:r>
        <w:t xml:space="preserve">. </w:t>
      </w:r>
      <w:proofErr w:type="gramStart"/>
      <w:r>
        <w:rPr>
          <w:b/>
          <w:sz w:val="24"/>
        </w:rPr>
        <w:t>Распределение иных межбюджетных трансфертов бюджету Муниципального образования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</w:t>
      </w:r>
      <w:r>
        <w:rPr>
          <w:b/>
        </w:rPr>
        <w:t xml:space="preserve"> </w:t>
      </w:r>
      <w:r>
        <w:rPr>
          <w:b/>
          <w:sz w:val="24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E50F47" w:rsidRDefault="00E50F47" w:rsidP="00E50F47">
      <w:pPr>
        <w:pStyle w:val="a8"/>
        <w:jc w:val="center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на 2023 год</w:t>
      </w:r>
    </w:p>
    <w:p w:rsidR="00E50F47" w:rsidRDefault="00E50F47" w:rsidP="00E50F47">
      <w:pPr>
        <w:tabs>
          <w:tab w:val="left" w:pos="5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50F47" w:rsidTr="00E50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E50F47" w:rsidTr="00E50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Основной персонал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370,0</w:t>
            </w:r>
          </w:p>
        </w:tc>
      </w:tr>
      <w:tr w:rsidR="00E50F47" w:rsidTr="00E50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Обслуживающий персонал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sz w:val="24"/>
                <w:szCs w:val="24"/>
              </w:rPr>
            </w:pPr>
            <w:r>
              <w:t>1008,7</w:t>
            </w:r>
          </w:p>
        </w:tc>
      </w:tr>
      <w:tr w:rsidR="00E50F47" w:rsidTr="00E50F4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47" w:rsidRDefault="00E50F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1378,7</w:t>
            </w:r>
          </w:p>
        </w:tc>
      </w:tr>
    </w:tbl>
    <w:p w:rsidR="00E50F47" w:rsidRDefault="00E50F47" w:rsidP="00E50F47">
      <w:pPr>
        <w:tabs>
          <w:tab w:val="left" w:pos="5940"/>
        </w:tabs>
      </w:pPr>
    </w:p>
    <w:p w:rsidR="00E50F47" w:rsidRDefault="00E50F47" w:rsidP="00E50F47"/>
    <w:p w:rsidR="00E50F47" w:rsidRDefault="00E50F47" w:rsidP="00E50F47"/>
    <w:p w:rsidR="00E50F47" w:rsidRDefault="00E50F47" w:rsidP="00E50F47"/>
    <w:p w:rsidR="00E50F47" w:rsidRDefault="00E50F47" w:rsidP="00E50F47"/>
    <w:p w:rsidR="00E50F47" w:rsidRDefault="00E50F47" w:rsidP="00E50F47"/>
    <w:p w:rsidR="00E50F47" w:rsidRDefault="00E50F47" w:rsidP="00E50F47"/>
    <w:p w:rsidR="00D21734" w:rsidRDefault="00D21734" w:rsidP="00D21734">
      <w:pPr>
        <w:tabs>
          <w:tab w:val="left" w:pos="5940"/>
        </w:tabs>
        <w:jc w:val="right"/>
      </w:pPr>
      <w:r>
        <w:lastRenderedPageBreak/>
        <w:t>Приложение 19</w:t>
      </w:r>
    </w:p>
    <w:p w:rsidR="00D21734" w:rsidRDefault="00D21734" w:rsidP="00D21734">
      <w:pPr>
        <w:tabs>
          <w:tab w:val="left" w:pos="5940"/>
        </w:tabs>
        <w:jc w:val="right"/>
      </w:pPr>
      <w:r>
        <w:t>к проекту Решения Совета депутатов МО «Комсомольское»</w:t>
      </w:r>
    </w:p>
    <w:p w:rsidR="00D21734" w:rsidRDefault="00D21734" w:rsidP="00D21734">
      <w:pPr>
        <w:tabs>
          <w:tab w:val="left" w:pos="5940"/>
        </w:tabs>
        <w:jc w:val="right"/>
      </w:pPr>
      <w:r>
        <w:t xml:space="preserve">«О бюджете муниципального образования  </w:t>
      </w:r>
    </w:p>
    <w:p w:rsidR="00D21734" w:rsidRDefault="00D21734" w:rsidP="00D21734">
      <w:pPr>
        <w:tabs>
          <w:tab w:val="left" w:pos="5940"/>
        </w:tabs>
        <w:jc w:val="right"/>
      </w:pPr>
      <w:r>
        <w:t>«Комсомольское»  на 2023 год»</w:t>
      </w:r>
    </w:p>
    <w:p w:rsidR="00D21734" w:rsidRDefault="0001043F" w:rsidP="00D21734">
      <w:pPr>
        <w:pStyle w:val="a6"/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30</w:t>
      </w:r>
      <w:r w:rsidR="00D21734">
        <w:rPr>
          <w:sz w:val="22"/>
          <w:szCs w:val="22"/>
        </w:rPr>
        <w:t xml:space="preserve"> декабря 2022</w:t>
      </w:r>
      <w:r>
        <w:rPr>
          <w:sz w:val="22"/>
          <w:szCs w:val="22"/>
        </w:rPr>
        <w:t xml:space="preserve"> года №  20,1</w:t>
      </w:r>
      <w:bookmarkStart w:id="32" w:name="_GoBack"/>
      <w:bookmarkEnd w:id="32"/>
    </w:p>
    <w:p w:rsidR="00D21734" w:rsidRDefault="00D21734" w:rsidP="00D21734">
      <w:pPr>
        <w:jc w:val="right"/>
        <w:rPr>
          <w:b/>
          <w:sz w:val="24"/>
          <w:szCs w:val="24"/>
        </w:rPr>
      </w:pPr>
    </w:p>
    <w:p w:rsidR="00D21734" w:rsidRDefault="00D21734" w:rsidP="00D21734">
      <w:pPr>
        <w:jc w:val="center"/>
      </w:pPr>
    </w:p>
    <w:p w:rsidR="00D21734" w:rsidRDefault="00D21734" w:rsidP="00D21734">
      <w:pPr>
        <w:jc w:val="center"/>
        <w:rPr>
          <w:b/>
        </w:rPr>
      </w:pPr>
      <w:r>
        <w:rPr>
          <w:b/>
        </w:rPr>
        <w:t>Распределение иных межбюджетных трансфертов бюджету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 на плановый период 2024-2025 года</w:t>
      </w:r>
    </w:p>
    <w:p w:rsidR="00D21734" w:rsidRDefault="00D21734" w:rsidP="00D21734">
      <w:pPr>
        <w:shd w:val="clear" w:color="auto" w:fill="FFFFFF"/>
        <w:spacing w:before="269"/>
        <w:ind w:left="130"/>
        <w:jc w:val="center"/>
      </w:pPr>
      <w:r>
        <w:rPr>
          <w:b/>
        </w:rPr>
        <w:t>1. Распределение иных межбюджетных трансфертов бюджету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  на передачу полномочий</w:t>
      </w:r>
    </w:p>
    <w:p w:rsidR="00D21734" w:rsidRDefault="00D21734" w:rsidP="00D21734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>бюджету  муниципального образования «</w:t>
      </w:r>
      <w:proofErr w:type="spellStart"/>
      <w:r>
        <w:rPr>
          <w:b/>
        </w:rPr>
        <w:t>Еравнинский</w:t>
      </w:r>
      <w:proofErr w:type="spellEnd"/>
      <w:r>
        <w:rPr>
          <w:b/>
        </w:rPr>
        <w:t xml:space="preserve"> район»</w:t>
      </w:r>
    </w:p>
    <w:p w:rsidR="00D21734" w:rsidRDefault="00D21734" w:rsidP="00D21734">
      <w:pPr>
        <w:shd w:val="clear" w:color="auto" w:fill="FFFFFF"/>
        <w:spacing w:line="269" w:lineRule="exact"/>
        <w:ind w:left="1344" w:right="998" w:hanging="144"/>
        <w:jc w:val="center"/>
        <w:rPr>
          <w:b/>
        </w:rPr>
      </w:pPr>
      <w:r>
        <w:rPr>
          <w:b/>
        </w:rPr>
        <w:t xml:space="preserve">на выполнение полномочий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D21734" w:rsidRDefault="00D21734" w:rsidP="00D21734">
      <w:pPr>
        <w:jc w:val="center"/>
        <w:rPr>
          <w:b/>
        </w:rPr>
      </w:pPr>
      <w:r>
        <w:rPr>
          <w:b/>
        </w:rPr>
        <w:t>на плановый период 2024-2025 года</w:t>
      </w:r>
    </w:p>
    <w:p w:rsidR="00D21734" w:rsidRDefault="00D21734" w:rsidP="00D21734">
      <w:pPr>
        <w:jc w:val="center"/>
      </w:pPr>
      <w:r>
        <w:t xml:space="preserve">           </w:t>
      </w:r>
    </w:p>
    <w:p w:rsidR="00D21734" w:rsidRPr="00D21734" w:rsidRDefault="00D21734" w:rsidP="00D21734">
      <w:pPr>
        <w:jc w:val="right"/>
      </w:pPr>
      <w: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21734" w:rsidTr="00D21734">
        <w:trPr>
          <w:trHeight w:val="419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D21734" w:rsidTr="00D21734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rPr>
                <w:sz w:val="24"/>
                <w:szCs w:val="24"/>
              </w:rPr>
            </w:pPr>
            <w:r>
              <w:t>Муниципальное образование  «</w:t>
            </w:r>
            <w:proofErr w:type="spellStart"/>
            <w:r>
              <w:t>Еравнинский</w:t>
            </w:r>
            <w:proofErr w:type="spellEnd"/>
            <w:r>
              <w:t xml:space="preserve"> район»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45,0</w:t>
            </w:r>
          </w:p>
        </w:tc>
      </w:tr>
      <w:tr w:rsidR="00D21734" w:rsidTr="00D21734"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45,0</w:t>
            </w:r>
          </w:p>
        </w:tc>
      </w:tr>
    </w:tbl>
    <w:p w:rsidR="00D21734" w:rsidRDefault="00D21734" w:rsidP="00D21734">
      <w:pPr>
        <w:ind w:firstLine="300"/>
        <w:jc w:val="both"/>
      </w:pPr>
    </w:p>
    <w:p w:rsidR="00D21734" w:rsidRDefault="00D21734" w:rsidP="00D21734">
      <w:pPr>
        <w:tabs>
          <w:tab w:val="left" w:pos="5940"/>
        </w:tabs>
      </w:pPr>
    </w:p>
    <w:p w:rsidR="00D21734" w:rsidRDefault="00D21734" w:rsidP="00D21734">
      <w:pPr>
        <w:pStyle w:val="a8"/>
        <w:ind w:left="0" w:firstLine="360"/>
        <w:rPr>
          <w:b/>
          <w:sz w:val="24"/>
          <w:szCs w:val="24"/>
        </w:rPr>
      </w:pPr>
      <w:r>
        <w:rPr>
          <w:b/>
          <w:sz w:val="24"/>
        </w:rPr>
        <w:t>2. Распределение иных межбюджетных трансфертов бюджету Муниципального образования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</w:t>
      </w:r>
      <w:r>
        <w:rPr>
          <w:b/>
        </w:rPr>
        <w:t xml:space="preserve"> </w:t>
      </w:r>
      <w:r>
        <w:rPr>
          <w:b/>
          <w:sz w:val="24"/>
        </w:rPr>
        <w:t xml:space="preserve">на передачу полномочий по формированию и исполнению бюджета МО «Комсомольское» бюджету </w:t>
      </w:r>
    </w:p>
    <w:p w:rsidR="00D21734" w:rsidRDefault="00D21734" w:rsidP="00D21734">
      <w:pPr>
        <w:pStyle w:val="a8"/>
        <w:jc w:val="center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на плановый период 2023-2024 года</w:t>
      </w:r>
    </w:p>
    <w:p w:rsidR="00D21734" w:rsidRDefault="00D21734" w:rsidP="00D21734">
      <w:pPr>
        <w:tabs>
          <w:tab w:val="left" w:pos="5940"/>
        </w:tabs>
      </w:pPr>
    </w:p>
    <w:p w:rsidR="00D21734" w:rsidRDefault="00D21734" w:rsidP="00D21734">
      <w:pPr>
        <w:tabs>
          <w:tab w:val="left" w:pos="5940"/>
        </w:tabs>
        <w:jc w:val="right"/>
      </w:pPr>
    </w:p>
    <w:p w:rsidR="00D21734" w:rsidRDefault="00D21734" w:rsidP="00D21734">
      <w:pPr>
        <w:tabs>
          <w:tab w:val="left" w:pos="5940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D21734" w:rsidTr="00D21734">
        <w:trPr>
          <w:trHeight w:val="419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D21734" w:rsidTr="00D21734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rPr>
                <w:sz w:val="24"/>
                <w:szCs w:val="24"/>
              </w:rPr>
            </w:pPr>
            <w:r>
              <w:t>Муниципальное образование  «</w:t>
            </w:r>
            <w:proofErr w:type="spellStart"/>
            <w:r>
              <w:t>Еравнинский</w:t>
            </w:r>
            <w:proofErr w:type="spellEnd"/>
            <w:r>
              <w:t xml:space="preserve"> район»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590,8</w:t>
            </w:r>
          </w:p>
        </w:tc>
      </w:tr>
      <w:tr w:rsidR="00D21734" w:rsidTr="00D21734">
        <w:tc>
          <w:tcPr>
            <w:tcW w:w="3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590,8</w:t>
            </w:r>
          </w:p>
        </w:tc>
      </w:tr>
    </w:tbl>
    <w:p w:rsidR="00D21734" w:rsidRDefault="00D21734" w:rsidP="00D21734">
      <w:pPr>
        <w:tabs>
          <w:tab w:val="left" w:pos="5940"/>
        </w:tabs>
        <w:jc w:val="right"/>
      </w:pPr>
    </w:p>
    <w:p w:rsidR="00D21734" w:rsidRDefault="00D21734" w:rsidP="00D21734">
      <w:pPr>
        <w:pStyle w:val="a8"/>
        <w:jc w:val="center"/>
        <w:rPr>
          <w:b/>
          <w:sz w:val="24"/>
          <w:szCs w:val="24"/>
        </w:rPr>
      </w:pPr>
      <w:r>
        <w:rPr>
          <w:b/>
        </w:rPr>
        <w:t>3</w:t>
      </w:r>
      <w:r>
        <w:t xml:space="preserve">. </w:t>
      </w:r>
      <w:proofErr w:type="gramStart"/>
      <w:r>
        <w:rPr>
          <w:b/>
          <w:sz w:val="24"/>
        </w:rPr>
        <w:t>Распределение иных межбюджетных трансфертов бюджету Муниципального образования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</w:t>
      </w:r>
      <w:r>
        <w:rPr>
          <w:b/>
        </w:rPr>
        <w:t xml:space="preserve"> </w:t>
      </w:r>
      <w:r>
        <w:rPr>
          <w:b/>
          <w:sz w:val="24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D21734" w:rsidRDefault="00D21734" w:rsidP="00D21734">
      <w:pPr>
        <w:pStyle w:val="a8"/>
        <w:jc w:val="center"/>
        <w:rPr>
          <w:b/>
          <w:sz w:val="24"/>
        </w:rPr>
      </w:pPr>
      <w:r>
        <w:rPr>
          <w:b/>
          <w:sz w:val="24"/>
        </w:rPr>
        <w:t>МО «</w:t>
      </w:r>
      <w:proofErr w:type="spellStart"/>
      <w:r>
        <w:rPr>
          <w:b/>
          <w:sz w:val="24"/>
        </w:rPr>
        <w:t>Еравнинский</w:t>
      </w:r>
      <w:proofErr w:type="spellEnd"/>
      <w:r>
        <w:rPr>
          <w:b/>
          <w:sz w:val="24"/>
        </w:rPr>
        <w:t xml:space="preserve"> район» на плановый период 2023-2024 года</w:t>
      </w:r>
    </w:p>
    <w:p w:rsidR="00D21734" w:rsidRDefault="00D21734" w:rsidP="00D21734">
      <w:pPr>
        <w:tabs>
          <w:tab w:val="left" w:pos="59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21734" w:rsidTr="00D217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D21734" w:rsidTr="00D217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Основной персонал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370,0</w:t>
            </w:r>
          </w:p>
        </w:tc>
      </w:tr>
      <w:tr w:rsidR="00D21734" w:rsidTr="00D2173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Обслуживающий персонал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1008,7</w:t>
            </w:r>
          </w:p>
        </w:tc>
      </w:tr>
      <w:tr w:rsidR="00D21734" w:rsidTr="00D2173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34" w:rsidRDefault="00D21734">
            <w:pPr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>
              <w:t>1387,7</w:t>
            </w:r>
          </w:p>
        </w:tc>
      </w:tr>
    </w:tbl>
    <w:p w:rsidR="00D21734" w:rsidRDefault="00D21734" w:rsidP="00D21734">
      <w:pPr>
        <w:tabs>
          <w:tab w:val="left" w:pos="5940"/>
        </w:tabs>
      </w:pPr>
    </w:p>
    <w:p w:rsidR="00E50F47" w:rsidRDefault="00E50F47" w:rsidP="00E50F47"/>
    <w:p w:rsidR="00E50F47" w:rsidRDefault="00E50F47" w:rsidP="00E50F47"/>
    <w:p w:rsidR="00E50F47" w:rsidRDefault="00E50F47" w:rsidP="00E50F47"/>
    <w:p w:rsidR="00E50F47" w:rsidRDefault="00E50F47" w:rsidP="00E50F47"/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p w:rsidR="00E50F47" w:rsidRPr="00E50F47" w:rsidRDefault="00E50F47">
      <w:pPr>
        <w:rPr>
          <w:sz w:val="24"/>
          <w:szCs w:val="24"/>
        </w:rPr>
      </w:pPr>
    </w:p>
    <w:sectPr w:rsidR="00E50F47" w:rsidRPr="00E5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CAD"/>
    <w:multiLevelType w:val="hybridMultilevel"/>
    <w:tmpl w:val="4F70F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1EEE43F5"/>
    <w:multiLevelType w:val="hybridMultilevel"/>
    <w:tmpl w:val="9EE078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7D43B0"/>
    <w:multiLevelType w:val="hybridMultilevel"/>
    <w:tmpl w:val="06428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67C65E3A"/>
    <w:multiLevelType w:val="hybridMultilevel"/>
    <w:tmpl w:val="47D8A4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D7996"/>
    <w:multiLevelType w:val="hybridMultilevel"/>
    <w:tmpl w:val="7286E7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F"/>
    <w:rsid w:val="000040B0"/>
    <w:rsid w:val="0001043F"/>
    <w:rsid w:val="000D1E79"/>
    <w:rsid w:val="003E091F"/>
    <w:rsid w:val="0044481A"/>
    <w:rsid w:val="006C14AA"/>
    <w:rsid w:val="007467F2"/>
    <w:rsid w:val="009D3EFC"/>
    <w:rsid w:val="00A57362"/>
    <w:rsid w:val="00C723B0"/>
    <w:rsid w:val="00D21734"/>
    <w:rsid w:val="00E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91F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91F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E0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E50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50F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50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91F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91F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E0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E50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50F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5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73</Pages>
  <Words>13526</Words>
  <Characters>77100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2022-12-29T09:21:00Z</dcterms:created>
  <dcterms:modified xsi:type="dcterms:W3CDTF">2023-01-09T02:32:00Z</dcterms:modified>
</cp:coreProperties>
</file>